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12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E1F9C">
        <w:rPr>
          <w:b/>
          <w:u w:val="single"/>
        </w:rPr>
        <w:t>17</w:t>
      </w:r>
      <w:r w:rsidR="002D09C3">
        <w:rPr>
          <w:b/>
          <w:u w:val="single"/>
        </w:rPr>
        <w:t>.</w:t>
      </w:r>
      <w:r w:rsidR="00022F12">
        <w:rPr>
          <w:b/>
          <w:u w:val="single"/>
        </w:rPr>
        <w:t>05.2023.</w:t>
      </w:r>
    </w:p>
    <w:p w:rsidR="00D54557" w:rsidRPr="00AC76F9" w:rsidRDefault="002D223C" w:rsidP="00D54557">
      <w:pPr>
        <w:jc w:val="center"/>
        <w:rPr>
          <w:b/>
          <w:u w:val="single"/>
        </w:rPr>
      </w:pPr>
      <w:r>
        <w:rPr>
          <w:b/>
          <w:u w:val="single"/>
        </w:rPr>
        <w:t>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/>
          <w:p w:rsidR="00A5572C" w:rsidRDefault="00A5572C" w:rsidP="00A5572C">
            <w:pPr>
              <w:jc w:val="right"/>
            </w:pPr>
            <w:proofErr w:type="spellStart"/>
            <w:r>
              <w:t>Стање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претходног</w:t>
            </w:r>
            <w:proofErr w:type="spellEnd"/>
            <w:r>
              <w:t xml:space="preserve"> </w:t>
            </w:r>
            <w:proofErr w:type="spellStart"/>
            <w:r>
              <w:t>дана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3"/>
            </w:tblGrid>
            <w:tr w:rsidR="007F102F" w:rsidRPr="007F3831" w:rsidTr="0041759D">
              <w:tc>
                <w:tcPr>
                  <w:tcW w:w="3331" w:type="dxa"/>
                  <w:shd w:val="clear" w:color="auto" w:fill="D9D9D9" w:themeFill="background1" w:themeFillShade="D9"/>
                </w:tcPr>
                <w:p w:rsidR="00022F12" w:rsidRPr="007F3831" w:rsidRDefault="002D09C3" w:rsidP="006E1F9C">
                  <w:pPr>
                    <w:rPr>
                      <w:b/>
                      <w:lang w:val="sr-Latn-RS"/>
                    </w:rPr>
                  </w:pPr>
                  <w:r>
                    <w:rPr>
                      <w:b/>
                      <w:lang w:val="sr-Latn-RS"/>
                    </w:rPr>
                    <w:t xml:space="preserve">                                 </w:t>
                  </w:r>
                  <w:r w:rsidR="00EC2656">
                    <w:rPr>
                      <w:b/>
                      <w:lang w:val="sr-Latn-RS"/>
                    </w:rPr>
                    <w:t>2.993.360,31</w:t>
                  </w:r>
                </w:p>
              </w:tc>
            </w:tr>
          </w:tbl>
          <w:p w:rsidR="00A5572C" w:rsidRPr="007F3831" w:rsidRDefault="00A5572C" w:rsidP="00F10059">
            <w:pPr>
              <w:rPr>
                <w:b/>
                <w:lang w:val="sr-Latn-RS"/>
              </w:rPr>
            </w:pPr>
          </w:p>
        </w:tc>
      </w:tr>
      <w:tr w:rsidR="00A5572C" w:rsidTr="008F288D">
        <w:tc>
          <w:tcPr>
            <w:tcW w:w="5566" w:type="dxa"/>
          </w:tcPr>
          <w:p w:rsidR="00A5572C" w:rsidRPr="00EF633A" w:rsidRDefault="00EC2656" w:rsidP="00A5572C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A5572C" w:rsidRPr="00B05E4F" w:rsidRDefault="002D09C3" w:rsidP="006E1F9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</w:t>
            </w:r>
            <w:r w:rsidR="00EC2656">
              <w:rPr>
                <w:lang w:val="sr-Latn-RS"/>
              </w:rPr>
              <w:t xml:space="preserve">                                 </w:t>
            </w:r>
            <w:r>
              <w:rPr>
                <w:lang w:val="sr-Latn-RS"/>
              </w:rPr>
              <w:t xml:space="preserve">   </w:t>
            </w:r>
            <w:r w:rsidR="00EC2656">
              <w:rPr>
                <w:lang w:val="sr-Latn-RS"/>
              </w:rPr>
              <w:t>32.050,00</w:t>
            </w:r>
            <w:r>
              <w:rPr>
                <w:lang w:val="sr-Latn-RS"/>
              </w:rPr>
              <w:t xml:space="preserve">                          </w:t>
            </w:r>
          </w:p>
        </w:tc>
      </w:tr>
      <w:tr w:rsidR="00A5572C" w:rsidTr="008F288D">
        <w:tc>
          <w:tcPr>
            <w:tcW w:w="5566" w:type="dxa"/>
          </w:tcPr>
          <w:p w:rsidR="00A5572C" w:rsidRPr="00EF633A" w:rsidRDefault="00EC2656" w:rsidP="00A5572C">
            <w:pPr>
              <w:rPr>
                <w:lang w:val="sr-Latn-RS"/>
              </w:rPr>
            </w:pPr>
            <w:r>
              <w:rPr>
                <w:lang w:val="sr-Latn-RS"/>
              </w:rPr>
              <w:t>Transferi RFZO</w:t>
            </w:r>
          </w:p>
        </w:tc>
        <w:tc>
          <w:tcPr>
            <w:tcW w:w="3339" w:type="dxa"/>
          </w:tcPr>
          <w:p w:rsidR="00A5572C" w:rsidRPr="00EF633A" w:rsidRDefault="00EC2656" w:rsidP="00A5572C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12.565.776,01</w:t>
            </w:r>
          </w:p>
        </w:tc>
      </w:tr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A5572C" w:rsidRPr="008E328E" w:rsidRDefault="002D09C3" w:rsidP="006E1F9C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</w:t>
            </w:r>
            <w:r w:rsidR="00EC2656">
              <w:rPr>
                <w:b/>
                <w:lang w:val="sr-Latn-RS"/>
              </w:rPr>
              <w:t xml:space="preserve">             </w:t>
            </w:r>
            <w:r>
              <w:rPr>
                <w:b/>
                <w:lang w:val="sr-Latn-RS"/>
              </w:rPr>
              <w:t xml:space="preserve">  </w:t>
            </w:r>
            <w:r w:rsidR="00EC2656">
              <w:rPr>
                <w:b/>
                <w:lang w:val="sr-Latn-RS"/>
              </w:rPr>
              <w:t>15.591.186,32</w:t>
            </w:r>
            <w:r>
              <w:rPr>
                <w:b/>
                <w:lang w:val="sr-Latn-RS"/>
              </w:rPr>
              <w:t xml:space="preserve">             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257469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54607F" w:rsidRDefault="00EC2656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Vansudsko poravnanje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54607F" w:rsidRDefault="00EC2656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150.000,00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EC2656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Premi Trade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EC2656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200.000,00</w:t>
            </w:r>
          </w:p>
        </w:tc>
      </w:tr>
      <w:tr w:rsidR="00257469" w:rsidRPr="00807C9A" w:rsidTr="00D27C39">
        <w:tc>
          <w:tcPr>
            <w:tcW w:w="5566" w:type="dxa"/>
            <w:shd w:val="clear" w:color="auto" w:fill="E7E6E6" w:themeFill="background2"/>
          </w:tcPr>
          <w:p w:rsidR="00257469" w:rsidRPr="00022F12" w:rsidRDefault="00EC2656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Ending Saša Bodvai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EC2656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500.000,00</w:t>
            </w:r>
          </w:p>
        </w:tc>
      </w:tr>
      <w:tr w:rsidR="00257469" w:rsidRPr="00807C9A" w:rsidTr="00896A04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EC2656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Onix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EC2656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16.416,00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EC2656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Refundacija Milivojev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EC2656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6.780,00</w:t>
            </w:r>
          </w:p>
        </w:tc>
      </w:tr>
      <w:tr w:rsidR="00257469" w:rsidRPr="00807C9A" w:rsidTr="003D5CA7">
        <w:tc>
          <w:tcPr>
            <w:tcW w:w="5566" w:type="dxa"/>
            <w:shd w:val="clear" w:color="auto" w:fill="E7E6E6" w:themeFill="background2"/>
          </w:tcPr>
          <w:p w:rsidR="00257469" w:rsidRPr="0054607F" w:rsidRDefault="00EC2656" w:rsidP="0025746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Isplata jubilarne nagrade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EC2656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61.276,67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133A01">
            <w:pPr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896A04">
        <w:trPr>
          <w:trHeight w:val="295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896A04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CB1638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896A04">
        <w:trPr>
          <w:trHeight w:val="257"/>
        </w:trPr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7B74B3" w:rsidRDefault="00257469" w:rsidP="00257469"/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B29BF" w:rsidRPr="00D45819" w:rsidTr="007B74B3">
        <w:tc>
          <w:tcPr>
            <w:tcW w:w="5566" w:type="dxa"/>
            <w:shd w:val="clear" w:color="auto" w:fill="FFFFFF" w:themeFill="background1"/>
          </w:tcPr>
          <w:p w:rsidR="002B29BF" w:rsidRPr="007B74B3" w:rsidRDefault="002B29BF" w:rsidP="00257469"/>
        </w:tc>
        <w:tc>
          <w:tcPr>
            <w:tcW w:w="3331" w:type="dxa"/>
            <w:shd w:val="clear" w:color="auto" w:fill="FFFFFF" w:themeFill="background1"/>
          </w:tcPr>
          <w:p w:rsidR="002B29BF" w:rsidRPr="00325C37" w:rsidRDefault="002B29BF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257469" w:rsidRPr="00AB107E" w:rsidRDefault="00257469" w:rsidP="0025746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</w:t>
            </w:r>
            <w:proofErr w:type="spellStart"/>
            <w:r>
              <w:rPr>
                <w:b/>
              </w:rPr>
              <w:t>Укупно</w:t>
            </w:r>
            <w:proofErr w:type="spellEnd"/>
          </w:p>
        </w:tc>
        <w:tc>
          <w:tcPr>
            <w:tcW w:w="3331" w:type="dxa"/>
            <w:shd w:val="clear" w:color="auto" w:fill="E7E6E6" w:themeFill="background2"/>
          </w:tcPr>
          <w:p w:rsidR="00257469" w:rsidRPr="007D7ACD" w:rsidRDefault="00EC2656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934.472,67</w:t>
            </w:r>
          </w:p>
        </w:tc>
      </w:tr>
      <w:tr w:rsidR="00257469" w:rsidTr="009706F4">
        <w:trPr>
          <w:trHeight w:val="551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3975DB" w:rsidRDefault="003975DB" w:rsidP="003975DB">
            <w:pPr>
              <w:jc w:val="right"/>
              <w:rPr>
                <w:b/>
                <w:lang w:val="sr-Cyrl-RS"/>
              </w:rPr>
            </w:pPr>
            <w:proofErr w:type="spellStart"/>
            <w:r>
              <w:lastRenderedPageBreak/>
              <w:t>Стање</w:t>
            </w:r>
            <w:proofErr w:type="spellEnd"/>
            <w:r>
              <w:rPr>
                <w:b/>
                <w:lang w:val="sr-Cyrl-RS"/>
              </w:rPr>
              <w:t xml:space="preserve">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7F3831" w:rsidRDefault="00EC2656" w:rsidP="00896A0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</w:t>
            </w:r>
            <w:bookmarkStart w:id="0" w:name="_GoBack"/>
            <w:bookmarkEnd w:id="0"/>
            <w:r>
              <w:rPr>
                <w:b/>
                <w:lang w:val="sr-Latn-RS"/>
              </w:rPr>
              <w:t>14.656.622,73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0BE" w:rsidRDefault="003120BE" w:rsidP="00AD42DB">
      <w:pPr>
        <w:spacing w:after="0" w:line="240" w:lineRule="auto"/>
      </w:pPr>
      <w:r>
        <w:separator/>
      </w:r>
    </w:p>
  </w:endnote>
  <w:endnote w:type="continuationSeparator" w:id="0">
    <w:p w:rsidR="003120BE" w:rsidRDefault="003120B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0BE" w:rsidRDefault="003120BE" w:rsidP="00AD42DB">
      <w:pPr>
        <w:spacing w:after="0" w:line="240" w:lineRule="auto"/>
      </w:pPr>
      <w:r>
        <w:separator/>
      </w:r>
    </w:p>
  </w:footnote>
  <w:footnote w:type="continuationSeparator" w:id="0">
    <w:p w:rsidR="003120BE" w:rsidRDefault="003120B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9D"/>
    <w:rsid w:val="000015BC"/>
    <w:rsid w:val="00001D8C"/>
    <w:rsid w:val="00005C63"/>
    <w:rsid w:val="0000718D"/>
    <w:rsid w:val="00007D66"/>
    <w:rsid w:val="0001124B"/>
    <w:rsid w:val="00011396"/>
    <w:rsid w:val="00011D9A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2F12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4542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A01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44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6E56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BE5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5E69"/>
    <w:rsid w:val="00206837"/>
    <w:rsid w:val="0020746C"/>
    <w:rsid w:val="0020759A"/>
    <w:rsid w:val="00207F49"/>
    <w:rsid w:val="00210042"/>
    <w:rsid w:val="00210CFB"/>
    <w:rsid w:val="00211C76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469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29BF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9C3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0E73"/>
    <w:rsid w:val="003018C6"/>
    <w:rsid w:val="003020E0"/>
    <w:rsid w:val="003026D3"/>
    <w:rsid w:val="00302B79"/>
    <w:rsid w:val="00303E7A"/>
    <w:rsid w:val="00305824"/>
    <w:rsid w:val="003065A4"/>
    <w:rsid w:val="00307372"/>
    <w:rsid w:val="0031184B"/>
    <w:rsid w:val="0031184E"/>
    <w:rsid w:val="003120B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975DB"/>
    <w:rsid w:val="003A2251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0EA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0714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135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B01"/>
    <w:rsid w:val="00595C14"/>
    <w:rsid w:val="005976ED"/>
    <w:rsid w:val="005A1263"/>
    <w:rsid w:val="005A2234"/>
    <w:rsid w:val="005A78B5"/>
    <w:rsid w:val="005A7F65"/>
    <w:rsid w:val="005B0512"/>
    <w:rsid w:val="005B068A"/>
    <w:rsid w:val="005B0A78"/>
    <w:rsid w:val="005B51E2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291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1A29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774C5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1F9C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22F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421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10B"/>
    <w:rsid w:val="007E664D"/>
    <w:rsid w:val="007E678A"/>
    <w:rsid w:val="007E6E24"/>
    <w:rsid w:val="007E7F45"/>
    <w:rsid w:val="007F0369"/>
    <w:rsid w:val="007F0835"/>
    <w:rsid w:val="007F102F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029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6FF9"/>
    <w:rsid w:val="00867A4B"/>
    <w:rsid w:val="00870E77"/>
    <w:rsid w:val="008721F1"/>
    <w:rsid w:val="00872FB8"/>
    <w:rsid w:val="008749AC"/>
    <w:rsid w:val="00874B6C"/>
    <w:rsid w:val="00875022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CBC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6A04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895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06F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DAD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72C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327"/>
    <w:rsid w:val="00A71A73"/>
    <w:rsid w:val="00A730FC"/>
    <w:rsid w:val="00A74189"/>
    <w:rsid w:val="00A76EFC"/>
    <w:rsid w:val="00A80043"/>
    <w:rsid w:val="00A80F28"/>
    <w:rsid w:val="00A82DB0"/>
    <w:rsid w:val="00A83682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35C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108E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EB3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559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2BB8"/>
    <w:rsid w:val="00CA45B6"/>
    <w:rsid w:val="00CA6186"/>
    <w:rsid w:val="00CA6F5D"/>
    <w:rsid w:val="00CA7470"/>
    <w:rsid w:val="00CB0AF5"/>
    <w:rsid w:val="00CB1598"/>
    <w:rsid w:val="00CB1638"/>
    <w:rsid w:val="00CB2C69"/>
    <w:rsid w:val="00CB3211"/>
    <w:rsid w:val="00CB4530"/>
    <w:rsid w:val="00CB4DB9"/>
    <w:rsid w:val="00CB585D"/>
    <w:rsid w:val="00CB5E0C"/>
    <w:rsid w:val="00CB5E29"/>
    <w:rsid w:val="00CB61F6"/>
    <w:rsid w:val="00CB7E80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2EA9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4EDC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26A2"/>
    <w:rsid w:val="00D629E9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81C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8B1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3937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6407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12B9"/>
    <w:rsid w:val="00EB20F9"/>
    <w:rsid w:val="00EB638F"/>
    <w:rsid w:val="00EB73A8"/>
    <w:rsid w:val="00EC080F"/>
    <w:rsid w:val="00EC1462"/>
    <w:rsid w:val="00EC2656"/>
    <w:rsid w:val="00EC5802"/>
    <w:rsid w:val="00EC5ABE"/>
    <w:rsid w:val="00ED04AF"/>
    <w:rsid w:val="00ED0DB0"/>
    <w:rsid w:val="00ED1A28"/>
    <w:rsid w:val="00ED1EAB"/>
    <w:rsid w:val="00ED1FE3"/>
    <w:rsid w:val="00ED41B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059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505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F1D6A-BA91-4AAB-BD4D-22E198CC6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</cp:revision>
  <cp:lastPrinted>2018-11-16T06:56:00Z</cp:lastPrinted>
  <dcterms:created xsi:type="dcterms:W3CDTF">2023-05-25T09:30:00Z</dcterms:created>
  <dcterms:modified xsi:type="dcterms:W3CDTF">2023-05-25T09:30:00Z</dcterms:modified>
</cp:coreProperties>
</file>