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365D6">
        <w:rPr>
          <w:b/>
          <w:u w:val="single"/>
        </w:rPr>
        <w:t>01.12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4365D6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125.291,01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4365D6" w:rsidP="002D2F2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31.850,00</w:t>
            </w:r>
          </w:p>
        </w:tc>
      </w:tr>
      <w:tr w:rsidR="004365D6" w:rsidTr="00A660E7">
        <w:tc>
          <w:tcPr>
            <w:tcW w:w="5566" w:type="dxa"/>
          </w:tcPr>
          <w:p w:rsidR="004365D6" w:rsidRDefault="004365D6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РФ ПИО ЗДР ОСИГ ЗРЕЊАНИН</w:t>
            </w:r>
          </w:p>
        </w:tc>
        <w:tc>
          <w:tcPr>
            <w:tcW w:w="3076" w:type="dxa"/>
          </w:tcPr>
          <w:p w:rsidR="004365D6" w:rsidRDefault="004365D6" w:rsidP="002D2F2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27.571.170,49</w:t>
            </w:r>
          </w:p>
        </w:tc>
      </w:tr>
      <w:tr w:rsidR="004365D6" w:rsidTr="00A660E7">
        <w:tc>
          <w:tcPr>
            <w:tcW w:w="5566" w:type="dxa"/>
          </w:tcPr>
          <w:p w:rsidR="004365D6" w:rsidRDefault="004365D6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Остали трансфери</w:t>
            </w:r>
          </w:p>
        </w:tc>
        <w:tc>
          <w:tcPr>
            <w:tcW w:w="3076" w:type="dxa"/>
          </w:tcPr>
          <w:p w:rsidR="004365D6" w:rsidRDefault="004365D6" w:rsidP="002D2F2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48.698,58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4365D6" w:rsidP="009C6B2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27.777.010,08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4365D6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ЗАПОСЛЕНИХ НОВЕМБАР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4365D6" w:rsidP="00C001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15.508.977,07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4365D6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B14C42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3.521.992,38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F84BBF" w:rsidRDefault="004365D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МАСТЕР ТРАДЕ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F84BBF" w:rsidRDefault="004365D6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3.009.458,76</w:t>
            </w:r>
          </w:p>
        </w:tc>
      </w:tr>
      <w:tr w:rsidR="004365D6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365D6" w:rsidRDefault="004365D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</w:t>
            </w:r>
          </w:p>
        </w:tc>
        <w:tc>
          <w:tcPr>
            <w:tcW w:w="3076" w:type="dxa"/>
            <w:shd w:val="clear" w:color="auto" w:fill="FFFFFF" w:themeFill="background1"/>
          </w:tcPr>
          <w:p w:rsidR="004365D6" w:rsidRDefault="004365D6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512.533,62</w:t>
            </w:r>
          </w:p>
        </w:tc>
      </w:tr>
      <w:tr w:rsidR="005E61C3" w:rsidRPr="00807C9A" w:rsidTr="004365D6">
        <w:tc>
          <w:tcPr>
            <w:tcW w:w="5566" w:type="dxa"/>
            <w:shd w:val="clear" w:color="auto" w:fill="BFBFBF" w:themeFill="background1" w:themeFillShade="BF"/>
          </w:tcPr>
          <w:p w:rsidR="005E61C3" w:rsidRPr="004365D6" w:rsidRDefault="004365D6" w:rsidP="005E61C3">
            <w:pPr>
              <w:rPr>
                <w:b/>
                <w:lang w:val="sr-Cyrl-RS"/>
              </w:rPr>
            </w:pPr>
            <w:r w:rsidRPr="004365D6">
              <w:rPr>
                <w:b/>
                <w:lang w:val="sr-Cyrl-RS"/>
              </w:rPr>
              <w:t>ЕНЕРГЕНТИ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4365D6" w:rsidRDefault="004365D6" w:rsidP="005E61C3">
            <w:pPr>
              <w:jc w:val="right"/>
              <w:rPr>
                <w:b/>
                <w:lang w:val="sr-Cyrl-RS"/>
              </w:rPr>
            </w:pPr>
            <w:r w:rsidRPr="004365D6">
              <w:rPr>
                <w:b/>
                <w:lang w:val="sr-Cyrl-RS"/>
              </w:rPr>
              <w:t>1.000.000,00</w:t>
            </w:r>
          </w:p>
        </w:tc>
      </w:tr>
      <w:tr w:rsidR="005E61C3" w:rsidRPr="00807C9A" w:rsidTr="00F84BBF">
        <w:tc>
          <w:tcPr>
            <w:tcW w:w="5566" w:type="dxa"/>
            <w:shd w:val="clear" w:color="auto" w:fill="auto"/>
          </w:tcPr>
          <w:p w:rsidR="005E61C3" w:rsidRPr="00F84BBF" w:rsidRDefault="004365D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СРБИЈА ГАС</w:t>
            </w:r>
          </w:p>
        </w:tc>
        <w:tc>
          <w:tcPr>
            <w:tcW w:w="3076" w:type="dxa"/>
            <w:shd w:val="clear" w:color="auto" w:fill="auto"/>
          </w:tcPr>
          <w:p w:rsidR="005E61C3" w:rsidRPr="00F84BBF" w:rsidRDefault="004365D6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1.000.000,00</w:t>
            </w:r>
          </w:p>
        </w:tc>
      </w:tr>
      <w:tr w:rsidR="005E61C3" w:rsidRPr="00807C9A" w:rsidTr="004365D6">
        <w:tc>
          <w:tcPr>
            <w:tcW w:w="5566" w:type="dxa"/>
            <w:shd w:val="clear" w:color="auto" w:fill="BFBFBF" w:themeFill="background1" w:themeFillShade="BF"/>
          </w:tcPr>
          <w:p w:rsidR="005E61C3" w:rsidRPr="004365D6" w:rsidRDefault="004365D6" w:rsidP="005E61C3">
            <w:pPr>
              <w:rPr>
                <w:b/>
                <w:lang w:val="sr-Cyrl-RS"/>
              </w:rPr>
            </w:pPr>
            <w:r w:rsidRPr="004365D6">
              <w:rPr>
                <w:b/>
                <w:lang w:val="sr-Cyrl-RS"/>
              </w:rPr>
              <w:t>ОДРЖАВАЊЕ СОФТВЕРА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4365D6" w:rsidRDefault="004365D6" w:rsidP="005E61C3">
            <w:pPr>
              <w:jc w:val="right"/>
              <w:rPr>
                <w:b/>
                <w:lang w:val="sr-Cyrl-RS"/>
              </w:rPr>
            </w:pPr>
            <w:r w:rsidRPr="004365D6">
              <w:rPr>
                <w:b/>
                <w:lang w:val="sr-Cyrl-RS"/>
              </w:rPr>
              <w:t>500.000,00</w:t>
            </w:r>
          </w:p>
        </w:tc>
      </w:tr>
      <w:tr w:rsidR="005E61C3" w:rsidRPr="004365D6" w:rsidTr="004365D6">
        <w:tc>
          <w:tcPr>
            <w:tcW w:w="5566" w:type="dxa"/>
            <w:shd w:val="clear" w:color="auto" w:fill="FFFFFF" w:themeFill="background1"/>
          </w:tcPr>
          <w:p w:rsidR="005E61C3" w:rsidRPr="004365D6" w:rsidRDefault="004365D6" w:rsidP="005E61C3">
            <w:pPr>
              <w:rPr>
                <w:lang w:val="sr-Cyrl-RS"/>
              </w:rPr>
            </w:pPr>
            <w:r w:rsidRPr="004365D6">
              <w:rPr>
                <w:lang w:val="sr-Cyrl-RS"/>
              </w:rPr>
              <w:t>ИНФОЛАБ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4365D6" w:rsidRDefault="004365D6" w:rsidP="005E61C3">
            <w:pPr>
              <w:jc w:val="right"/>
              <w:rPr>
                <w:lang w:val="sr-Cyrl-RS"/>
              </w:rPr>
            </w:pPr>
            <w:r w:rsidRPr="004365D6">
              <w:rPr>
                <w:lang w:val="sr-Cyrl-RS"/>
              </w:rPr>
              <w:t>500.000,00</w:t>
            </w:r>
          </w:p>
        </w:tc>
      </w:tr>
      <w:tr w:rsidR="005E61C3" w:rsidRPr="00807C9A" w:rsidTr="00B14C42">
        <w:tc>
          <w:tcPr>
            <w:tcW w:w="5566" w:type="dxa"/>
            <w:shd w:val="clear" w:color="auto" w:fill="BFBFBF" w:themeFill="background1" w:themeFillShade="BF"/>
          </w:tcPr>
          <w:p w:rsidR="005E61C3" w:rsidRPr="00B14C42" w:rsidRDefault="00B14C42" w:rsidP="005E61C3">
            <w:pPr>
              <w:rPr>
                <w:b/>
                <w:lang w:val="sr-Cyrl-RS"/>
              </w:rPr>
            </w:pPr>
            <w:r w:rsidRPr="00B14C42">
              <w:rPr>
                <w:b/>
                <w:lang w:val="sr-Cyrl-RS"/>
              </w:rPr>
              <w:t>ДУНАВ ОСИГУРАЊЕ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14C42" w:rsidRDefault="00B14C42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75.417,54</w:t>
            </w: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B14C42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14C42" w:rsidRDefault="00B14C42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800.000,00</w:t>
            </w: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B14C42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21.406.386,99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B14C42" w:rsidP="00F84BB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6.370.617</w:t>
            </w:r>
            <w:bookmarkStart w:id="0" w:name="_GoBack"/>
            <w:bookmarkEnd w:id="0"/>
            <w:r>
              <w:rPr>
                <w:b/>
                <w:lang w:val="sr-Cyrl-RS"/>
              </w:rPr>
              <w:t>,09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5B8" w:rsidRDefault="008955B8" w:rsidP="00AD42DB">
      <w:pPr>
        <w:spacing w:after="0" w:line="240" w:lineRule="auto"/>
      </w:pPr>
      <w:r>
        <w:separator/>
      </w:r>
    </w:p>
  </w:endnote>
  <w:endnote w:type="continuationSeparator" w:id="0">
    <w:p w:rsidR="008955B8" w:rsidRDefault="008955B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5B8" w:rsidRDefault="008955B8" w:rsidP="00AD42DB">
      <w:pPr>
        <w:spacing w:after="0" w:line="240" w:lineRule="auto"/>
      </w:pPr>
      <w:r>
        <w:separator/>
      </w:r>
    </w:p>
  </w:footnote>
  <w:footnote w:type="continuationSeparator" w:id="0">
    <w:p w:rsidR="008955B8" w:rsidRDefault="008955B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9BA49-B334-44D1-98DF-65F1DF60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63</cp:revision>
  <cp:lastPrinted>2023-12-20T07:59:00Z</cp:lastPrinted>
  <dcterms:created xsi:type="dcterms:W3CDTF">2023-12-20T08:04:00Z</dcterms:created>
  <dcterms:modified xsi:type="dcterms:W3CDTF">2023-12-25T07:48:00Z</dcterms:modified>
</cp:coreProperties>
</file>