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7372B4">
        <w:rPr>
          <w:b/>
          <w:u w:val="single"/>
        </w:rPr>
        <w:t xml:space="preserve"> 02.04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7372B4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2.687.617,87</w:t>
            </w:r>
          </w:p>
        </w:tc>
      </w:tr>
      <w:tr w:rsidR="00830A8F" w:rsidTr="00A660E7">
        <w:tc>
          <w:tcPr>
            <w:tcW w:w="5566" w:type="dxa"/>
          </w:tcPr>
          <w:p w:rsidR="00830A8F" w:rsidRPr="00EB6E91" w:rsidRDefault="00593DE7" w:rsidP="00593DE7">
            <w:pPr>
              <w:rPr>
                <w:lang w:val="sr-Latn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7372B4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9.950,00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F03087" w:rsidRDefault="007372B4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2.697.567,87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372B4" w:rsidRDefault="007372B4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372B4" w:rsidRDefault="007372B4" w:rsidP="00F0308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21.414,80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7372B4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ТЕЛЕФОНИЈЕ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7372B4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200.000,00</w:t>
            </w: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F03087" w:rsidRDefault="007372B4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ТЕЛЕКОМ СРБИЈА</w:t>
            </w:r>
          </w:p>
        </w:tc>
        <w:tc>
          <w:tcPr>
            <w:tcW w:w="3076" w:type="dxa"/>
            <w:shd w:val="clear" w:color="auto" w:fill="auto"/>
          </w:tcPr>
          <w:p w:rsidR="00FC3D1F" w:rsidRPr="00EB6E91" w:rsidRDefault="007372B4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5E61C3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5E61C3" w:rsidRPr="004049A6" w:rsidRDefault="004049A6" w:rsidP="005E61C3">
            <w:pPr>
              <w:rPr>
                <w:b/>
                <w:lang w:val="sr-Cyrl-RS"/>
              </w:rPr>
            </w:pPr>
            <w:r w:rsidRPr="004049A6"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703E0B" w:rsidRPr="004049A6" w:rsidRDefault="009D2460" w:rsidP="00703E0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555.367,88</w:t>
            </w: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FC3D1F" w:rsidRDefault="004049A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7372B4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300.000,00</w:t>
            </w: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1E2A5C" w:rsidRDefault="004049A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7372B4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101.382,88</w:t>
            </w: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4049A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7372B4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7372B4" w:rsidRPr="00807C9A" w:rsidTr="00CF3A3E">
        <w:tc>
          <w:tcPr>
            <w:tcW w:w="5566" w:type="dxa"/>
            <w:shd w:val="clear" w:color="auto" w:fill="FFFFFF" w:themeFill="background1"/>
          </w:tcPr>
          <w:p w:rsidR="007372B4" w:rsidRPr="007372B4" w:rsidRDefault="007372B4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ВОДА ПЛУС</w:t>
            </w:r>
          </w:p>
        </w:tc>
        <w:tc>
          <w:tcPr>
            <w:tcW w:w="3076" w:type="dxa"/>
            <w:shd w:val="clear" w:color="auto" w:fill="FFFFFF" w:themeFill="background1"/>
          </w:tcPr>
          <w:p w:rsidR="007372B4" w:rsidRDefault="007372B4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53.985,00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F03087" w:rsidP="00445486">
            <w:pPr>
              <w:rPr>
                <w:b/>
                <w:lang w:val="sr-Cyrl-RS"/>
              </w:rPr>
            </w:pPr>
            <w:r w:rsidRPr="00F03087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7372B4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563.330,70</w:t>
            </w: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7372B4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ПРОМЕДИА</w:t>
            </w:r>
          </w:p>
        </w:tc>
        <w:tc>
          <w:tcPr>
            <w:tcW w:w="3076" w:type="dxa"/>
            <w:shd w:val="clear" w:color="auto" w:fill="auto"/>
          </w:tcPr>
          <w:p w:rsidR="00445486" w:rsidRPr="00445486" w:rsidRDefault="007372B4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F03087" w:rsidRDefault="00F03087" w:rsidP="00445486">
            <w:r>
              <w:t>PHOENIX PHARMA</w:t>
            </w:r>
          </w:p>
        </w:tc>
        <w:tc>
          <w:tcPr>
            <w:tcW w:w="3076" w:type="dxa"/>
            <w:shd w:val="clear" w:color="auto" w:fill="auto"/>
          </w:tcPr>
          <w:p w:rsidR="00445486" w:rsidRPr="007372B4" w:rsidRDefault="007372B4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300.000,00</w:t>
            </w:r>
          </w:p>
        </w:tc>
      </w:tr>
      <w:tr w:rsidR="00F03087" w:rsidRPr="00807C9A" w:rsidTr="00CF3A3E">
        <w:tc>
          <w:tcPr>
            <w:tcW w:w="5566" w:type="dxa"/>
            <w:shd w:val="clear" w:color="auto" w:fill="auto"/>
          </w:tcPr>
          <w:p w:rsidR="00F03087" w:rsidRDefault="00F03087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</w:t>
            </w:r>
          </w:p>
        </w:tc>
        <w:tc>
          <w:tcPr>
            <w:tcW w:w="3076" w:type="dxa"/>
            <w:shd w:val="clear" w:color="auto" w:fill="auto"/>
          </w:tcPr>
          <w:p w:rsidR="00F03087" w:rsidRDefault="007372B4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213.330,70</w:t>
            </w: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CF3A3E" w:rsidP="00445486">
            <w:pPr>
              <w:rPr>
                <w:b/>
                <w:lang w:val="sr-Cyrl-RS"/>
              </w:rPr>
            </w:pPr>
            <w:r w:rsidRPr="00CF3A3E"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7372B4" w:rsidRDefault="007372B4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Latn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Latn-RS"/>
              </w:rPr>
              <w:t>20.400,00</w:t>
            </w: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CF3A3E" w:rsidP="00445486">
            <w:pPr>
              <w:rPr>
                <w:lang w:val="sr-Cyrl-RS"/>
              </w:rPr>
            </w:pPr>
            <w:r w:rsidRPr="00CF3A3E">
              <w:rPr>
                <w:lang w:val="sr-Cyrl-RS"/>
              </w:rPr>
              <w:t>ЦОМДАТА</w:t>
            </w: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7372B4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20.400,00</w:t>
            </w: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7372B4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7372B4" w:rsidRDefault="00737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Latn-RS"/>
              </w:rPr>
            </w:pPr>
            <w:r w:rsidRPr="009D2460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300.000,00</w:t>
            </w:r>
          </w:p>
        </w:tc>
      </w:tr>
      <w:tr w:rsidR="002202B4" w:rsidRPr="00D45819" w:rsidTr="00F0308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7372B4" w:rsidRDefault="007372B4" w:rsidP="007372B4">
            <w:pPr>
              <w:rPr>
                <w:lang w:val="sr-Latn-RS"/>
              </w:rPr>
            </w:pPr>
            <w:r>
              <w:rPr>
                <w:lang w:val="sr-Latn-RS"/>
              </w:rPr>
              <w:t>CELUX</w:t>
            </w:r>
          </w:p>
        </w:tc>
        <w:tc>
          <w:tcPr>
            <w:tcW w:w="3076" w:type="dxa"/>
            <w:shd w:val="clear" w:color="auto" w:fill="auto"/>
          </w:tcPr>
          <w:p w:rsidR="002202B4" w:rsidRPr="007372B4" w:rsidRDefault="00737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Latn-RS"/>
              </w:rPr>
            </w:pPr>
            <w:r w:rsidRPr="007372B4">
              <w:rPr>
                <w:shd w:val="clear" w:color="auto" w:fill="FFFFFF" w:themeFill="background1"/>
                <w:lang w:val="sr-Latn-RS"/>
              </w:rPr>
              <w:t>300.000,00</w:t>
            </w:r>
          </w:p>
        </w:tc>
      </w:tr>
      <w:tr w:rsidR="00CF3A3E" w:rsidRPr="00D45819" w:rsidTr="00F0308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F3A3E" w:rsidRPr="00F03087" w:rsidRDefault="009D2460" w:rsidP="002202B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И ОДРЖАВАЊА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CF3A3E" w:rsidRPr="00F03087" w:rsidRDefault="009D2460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9D2460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100.000,00</w:t>
            </w:r>
          </w:p>
        </w:tc>
      </w:tr>
      <w:tr w:rsidR="00F03087" w:rsidRPr="00D45819" w:rsidTr="00F03087">
        <w:trPr>
          <w:trHeight w:val="249"/>
        </w:trPr>
        <w:tc>
          <w:tcPr>
            <w:tcW w:w="5566" w:type="dxa"/>
            <w:shd w:val="clear" w:color="auto" w:fill="auto"/>
          </w:tcPr>
          <w:p w:rsidR="00F03087" w:rsidRPr="00F03087" w:rsidRDefault="009D2460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ЕНЕРГО ТИПО</w:t>
            </w:r>
          </w:p>
        </w:tc>
        <w:tc>
          <w:tcPr>
            <w:tcW w:w="3076" w:type="dxa"/>
            <w:shd w:val="clear" w:color="auto" w:fill="auto"/>
          </w:tcPr>
          <w:p w:rsidR="00F03087" w:rsidRPr="00F03087" w:rsidRDefault="009D2460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50.000,00</w:t>
            </w:r>
          </w:p>
        </w:tc>
      </w:tr>
      <w:tr w:rsidR="00404617" w:rsidRPr="00D45819" w:rsidTr="00F03087">
        <w:trPr>
          <w:trHeight w:val="249"/>
        </w:trPr>
        <w:tc>
          <w:tcPr>
            <w:tcW w:w="5566" w:type="dxa"/>
            <w:shd w:val="clear" w:color="auto" w:fill="auto"/>
          </w:tcPr>
          <w:p w:rsidR="00404617" w:rsidRDefault="009D2460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ЛИФТ МОНТ</w:t>
            </w:r>
          </w:p>
        </w:tc>
        <w:tc>
          <w:tcPr>
            <w:tcW w:w="3076" w:type="dxa"/>
            <w:shd w:val="clear" w:color="auto" w:fill="auto"/>
          </w:tcPr>
          <w:p w:rsidR="00404617" w:rsidRDefault="009D2460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50.000,00</w:t>
            </w:r>
          </w:p>
        </w:tc>
      </w:tr>
      <w:tr w:rsidR="009D2460" w:rsidRPr="00D45819" w:rsidTr="009D2460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D2460" w:rsidRPr="009D2460" w:rsidRDefault="009D2460" w:rsidP="002202B4">
            <w:pPr>
              <w:rPr>
                <w:b/>
                <w:lang w:val="sr-Cyrl-RS"/>
              </w:rPr>
            </w:pPr>
            <w:r w:rsidRPr="009D2460">
              <w:rPr>
                <w:b/>
                <w:lang w:val="sr-Cyrl-RS"/>
              </w:rPr>
              <w:t>УСЛУГЕ АНАЛИЗЕ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9D2460" w:rsidRPr="009D2460" w:rsidRDefault="009D2460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9D2460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301.416,80</w:t>
            </w:r>
          </w:p>
        </w:tc>
      </w:tr>
      <w:tr w:rsidR="009D2460" w:rsidRPr="00D45819" w:rsidTr="00F03087">
        <w:trPr>
          <w:trHeight w:val="249"/>
        </w:trPr>
        <w:tc>
          <w:tcPr>
            <w:tcW w:w="5566" w:type="dxa"/>
            <w:shd w:val="clear" w:color="auto" w:fill="auto"/>
          </w:tcPr>
          <w:p w:rsidR="009D2460" w:rsidRDefault="009D2460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ЗДРАВЉЕ</w:t>
            </w:r>
          </w:p>
        </w:tc>
        <w:tc>
          <w:tcPr>
            <w:tcW w:w="3076" w:type="dxa"/>
            <w:shd w:val="clear" w:color="auto" w:fill="auto"/>
          </w:tcPr>
          <w:p w:rsidR="009D2460" w:rsidRDefault="009D2460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301.416,80</w:t>
            </w:r>
          </w:p>
        </w:tc>
      </w:tr>
      <w:tr w:rsidR="009D2460" w:rsidRPr="00D45819" w:rsidTr="00F03087">
        <w:trPr>
          <w:trHeight w:val="249"/>
        </w:trPr>
        <w:tc>
          <w:tcPr>
            <w:tcW w:w="5566" w:type="dxa"/>
            <w:shd w:val="clear" w:color="auto" w:fill="auto"/>
          </w:tcPr>
          <w:p w:rsidR="009D2460" w:rsidRDefault="009D2460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D2460" w:rsidRDefault="009D2460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D2460" w:rsidRPr="00D45819" w:rsidTr="00F03087">
        <w:trPr>
          <w:trHeight w:val="249"/>
        </w:trPr>
        <w:tc>
          <w:tcPr>
            <w:tcW w:w="5566" w:type="dxa"/>
            <w:shd w:val="clear" w:color="auto" w:fill="auto"/>
          </w:tcPr>
          <w:p w:rsidR="009D2460" w:rsidRDefault="009D2460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D2460" w:rsidRDefault="009D2460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056FF" w:rsidRDefault="009D2460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2.061.930,18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056FF" w:rsidRDefault="009D2460" w:rsidP="002202B4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635.637,69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2CE" w:rsidRDefault="002F42CE" w:rsidP="00AD42DB">
      <w:pPr>
        <w:spacing w:after="0" w:line="240" w:lineRule="auto"/>
      </w:pPr>
      <w:r>
        <w:separator/>
      </w:r>
    </w:p>
  </w:endnote>
  <w:endnote w:type="continuationSeparator" w:id="0">
    <w:p w:rsidR="002F42CE" w:rsidRDefault="002F42C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2CE" w:rsidRDefault="002F42CE" w:rsidP="00AD42DB">
      <w:pPr>
        <w:spacing w:after="0" w:line="240" w:lineRule="auto"/>
      </w:pPr>
      <w:r>
        <w:separator/>
      </w:r>
    </w:p>
  </w:footnote>
  <w:footnote w:type="continuationSeparator" w:id="0">
    <w:p w:rsidR="002F42CE" w:rsidRDefault="002F42C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42CE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617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2B4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11F9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70E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460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087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50F6B-CB18-4E00-ADF3-9C29CC24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134</cp:revision>
  <cp:lastPrinted>2023-12-20T07:59:00Z</cp:lastPrinted>
  <dcterms:created xsi:type="dcterms:W3CDTF">2023-12-20T08:04:00Z</dcterms:created>
  <dcterms:modified xsi:type="dcterms:W3CDTF">2024-04-05T10:20:00Z</dcterms:modified>
</cp:coreProperties>
</file>