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D75FB6">
        <w:rPr>
          <w:b/>
          <w:sz w:val="20"/>
          <w:szCs w:val="20"/>
          <w:u w:val="single"/>
          <w:lang w:val="sr-Cyrl-RS"/>
        </w:rPr>
        <w:t>0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D75FB6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D75FB6">
              <w:rPr>
                <w:b/>
                <w:sz w:val="20"/>
                <w:szCs w:val="20"/>
                <w:lang w:val="sr-Cyrl-RS"/>
              </w:rPr>
              <w:t>14.680.507,50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701F2D" w:rsidRDefault="00597A13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22.238,98</w:t>
            </w:r>
          </w:p>
        </w:tc>
      </w:tr>
      <w:tr w:rsidR="001E26A1" w:rsidRPr="005D3D86" w:rsidTr="00D512E1">
        <w:tc>
          <w:tcPr>
            <w:tcW w:w="5566" w:type="dxa"/>
          </w:tcPr>
          <w:p w:rsidR="001E26A1" w:rsidRPr="005D3D86" w:rsidRDefault="001E26A1" w:rsidP="00D512E1">
            <w:pPr>
              <w:rPr>
                <w:sz w:val="20"/>
                <w:szCs w:val="20"/>
                <w:lang w:val="sr-Cyrl-RS"/>
              </w:rPr>
            </w:pPr>
            <w:r w:rsidRPr="001E26A1">
              <w:rPr>
                <w:sz w:val="20"/>
                <w:szCs w:val="20"/>
                <w:lang w:val="sr-Cyrl-RS"/>
              </w:rPr>
              <w:t>РФЗО ЗРЕЊАНИН</w:t>
            </w:r>
          </w:p>
        </w:tc>
        <w:tc>
          <w:tcPr>
            <w:tcW w:w="3218" w:type="dxa"/>
          </w:tcPr>
          <w:p w:rsidR="001E26A1" w:rsidRPr="00701F2D" w:rsidRDefault="00597A13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18.717.594,36</w:t>
            </w:r>
          </w:p>
        </w:tc>
      </w:tr>
      <w:tr w:rsidR="001E26A1" w:rsidRPr="005D3D86" w:rsidTr="00D512E1">
        <w:tc>
          <w:tcPr>
            <w:tcW w:w="5566" w:type="dxa"/>
          </w:tcPr>
          <w:p w:rsidR="001E26A1" w:rsidRPr="001E26A1" w:rsidRDefault="001E26A1" w:rsidP="00D512E1">
            <w:pPr>
              <w:rPr>
                <w:sz w:val="20"/>
                <w:szCs w:val="20"/>
                <w:lang w:val="sr-Cyrl-RS"/>
              </w:rPr>
            </w:pPr>
            <w:r w:rsidRPr="001E26A1">
              <w:rPr>
                <w:sz w:val="20"/>
                <w:szCs w:val="20"/>
                <w:lang w:val="sr-Cyrl-RS"/>
              </w:rPr>
              <w:t>Oстали трансфери</w:t>
            </w:r>
          </w:p>
        </w:tc>
        <w:tc>
          <w:tcPr>
            <w:tcW w:w="3218" w:type="dxa"/>
          </w:tcPr>
          <w:p w:rsidR="001E26A1" w:rsidRDefault="00597A13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52.300,58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701F2D" w:rsidRDefault="00597A13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33.472.641,42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Pr="00C42DC0" w:rsidRDefault="001E26A1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ЗАРАДЕ ОКТОБВАР 2024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0C49E7" w:rsidRDefault="00D75FB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16.087.147,86</w:t>
            </w:r>
          </w:p>
        </w:tc>
      </w:tr>
      <w:tr w:rsidR="00AA0951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42DC0" w:rsidRDefault="00C42DC0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42DC0" w:rsidRDefault="00D75FB6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41.168,04</w:t>
            </w: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F3065" w:rsidRDefault="00D75FB6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AD471E" w:rsidRPr="003F3065" w:rsidRDefault="00D75FB6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41.168,04</w:t>
            </w: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D75FB6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ПРЕВОЗА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C42DC0" w:rsidRDefault="00D75FB6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295.900,00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D75FB6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БАНАТ ТРАНС</w:t>
            </w:r>
          </w:p>
        </w:tc>
        <w:tc>
          <w:tcPr>
            <w:tcW w:w="3218" w:type="dxa"/>
            <w:shd w:val="clear" w:color="auto" w:fill="auto"/>
          </w:tcPr>
          <w:p w:rsidR="0019100F" w:rsidRPr="00D75FB6" w:rsidRDefault="00D75FB6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295.900,00</w:t>
            </w: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0C49E7" w:rsidRDefault="00D75FB6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ДОСТАВЕ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0C49E7" w:rsidRDefault="00D75FB6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2.339,30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D75FB6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ЈП ПОШТА СРБИЈЕ</w:t>
            </w:r>
          </w:p>
        </w:tc>
        <w:tc>
          <w:tcPr>
            <w:tcW w:w="3218" w:type="dxa"/>
            <w:shd w:val="clear" w:color="auto" w:fill="auto"/>
          </w:tcPr>
          <w:p w:rsidR="00445486" w:rsidRPr="005B205C" w:rsidRDefault="00D75FB6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2.339,30</w:t>
            </w: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1E26A1" w:rsidRDefault="00AD471E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1E26A1" w:rsidRDefault="00151F4E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1E26A1" w:rsidRDefault="00875360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1E26A1">
        <w:tc>
          <w:tcPr>
            <w:tcW w:w="5566" w:type="dxa"/>
            <w:shd w:val="clear" w:color="auto" w:fill="auto"/>
          </w:tcPr>
          <w:p w:rsidR="00875360" w:rsidRPr="001E26A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1E26A1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1E26A1">
        <w:trPr>
          <w:trHeight w:val="249"/>
        </w:trPr>
        <w:tc>
          <w:tcPr>
            <w:tcW w:w="5566" w:type="dxa"/>
            <w:shd w:val="clear" w:color="auto" w:fill="auto"/>
          </w:tcPr>
          <w:p w:rsidR="002202B4" w:rsidRPr="001E26A1" w:rsidRDefault="002202B4" w:rsidP="0087536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1E26A1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C49E7" w:rsidRDefault="00D75FB6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D75FB6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16.426.555,20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63B3B" w:rsidRDefault="00597A13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17.046.086,22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727" w:rsidRDefault="009B6727" w:rsidP="00AD42DB">
      <w:pPr>
        <w:spacing w:after="0" w:line="240" w:lineRule="auto"/>
      </w:pPr>
      <w:r>
        <w:separator/>
      </w:r>
    </w:p>
  </w:endnote>
  <w:endnote w:type="continuationSeparator" w:id="0">
    <w:p w:rsidR="009B6727" w:rsidRDefault="009B672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727" w:rsidRDefault="009B6727" w:rsidP="00AD42DB">
      <w:pPr>
        <w:spacing w:after="0" w:line="240" w:lineRule="auto"/>
      </w:pPr>
      <w:r>
        <w:separator/>
      </w:r>
    </w:p>
  </w:footnote>
  <w:footnote w:type="continuationSeparator" w:id="0">
    <w:p w:rsidR="009B6727" w:rsidRDefault="009B672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4BD34-646C-40A8-8EF3-5274CBCE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170</cp:revision>
  <cp:lastPrinted>2023-12-20T07:59:00Z</cp:lastPrinted>
  <dcterms:created xsi:type="dcterms:W3CDTF">2023-12-20T08:04:00Z</dcterms:created>
  <dcterms:modified xsi:type="dcterms:W3CDTF">2024-12-03T11:41:00Z</dcterms:modified>
</cp:coreProperties>
</file>