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B7C49">
        <w:rPr>
          <w:b/>
          <w:u w:val="single"/>
        </w:rPr>
        <w:t>03.09.2021.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B7C49" w:rsidP="0047646D">
            <w:pPr>
              <w:jc w:val="right"/>
              <w:rPr>
                <w:b/>
              </w:rPr>
            </w:pPr>
            <w:r>
              <w:rPr>
                <w:b/>
              </w:rPr>
              <w:t>32.724,71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FB7C49" w:rsidP="00FB7C49">
            <w:pPr>
              <w:jc w:val="right"/>
            </w:pPr>
            <w:r>
              <w:t>7.700,00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FB7C49" w:rsidP="00AF1403">
            <w:pPr>
              <w:jc w:val="right"/>
              <w:rPr>
                <w:b/>
              </w:rPr>
            </w:pPr>
            <w:r>
              <w:rPr>
                <w:b/>
              </w:rPr>
              <w:t>40.424,71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FB7C49" w:rsidP="0047646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40.424,71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AE" w:rsidRDefault="001306AE" w:rsidP="00AD42DB">
      <w:pPr>
        <w:spacing w:after="0" w:line="240" w:lineRule="auto"/>
      </w:pPr>
      <w:r>
        <w:separator/>
      </w:r>
    </w:p>
  </w:endnote>
  <w:endnote w:type="continuationSeparator" w:id="0">
    <w:p w:rsidR="001306AE" w:rsidRDefault="001306A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AE" w:rsidRDefault="001306AE" w:rsidP="00AD42DB">
      <w:pPr>
        <w:spacing w:after="0" w:line="240" w:lineRule="auto"/>
      </w:pPr>
      <w:r>
        <w:separator/>
      </w:r>
    </w:p>
  </w:footnote>
  <w:footnote w:type="continuationSeparator" w:id="0">
    <w:p w:rsidR="001306AE" w:rsidRDefault="001306A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83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BC2E-E0C0-4077-AFEA-548363FB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32</cp:revision>
  <cp:lastPrinted>2018-11-16T06:56:00Z</cp:lastPrinted>
  <dcterms:created xsi:type="dcterms:W3CDTF">2021-06-03T06:07:00Z</dcterms:created>
  <dcterms:modified xsi:type="dcterms:W3CDTF">2021-09-06T06:11:00Z</dcterms:modified>
</cp:coreProperties>
</file>