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33DD7">
        <w:rPr>
          <w:b/>
          <w:u w:val="single"/>
        </w:rPr>
        <w:t>0</w:t>
      </w:r>
      <w:r w:rsidR="004105AE">
        <w:rPr>
          <w:b/>
          <w:u w:val="single"/>
        </w:rPr>
        <w:t>4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4105AE" w:rsidP="00022ABF">
            <w:pPr>
              <w:jc w:val="right"/>
            </w:pPr>
            <w:r>
              <w:t>2.089.676,01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105AE" w:rsidP="004105AE">
            <w:pPr>
              <w:jc w:val="right"/>
            </w:pPr>
            <w:r>
              <w:t>22.750,00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42527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4105AE" w:rsidP="00CA2AD5">
            <w:pPr>
              <w:jc w:val="right"/>
              <w:rPr>
                <w:b/>
              </w:rPr>
            </w:pPr>
            <w:r>
              <w:rPr>
                <w:b/>
              </w:rPr>
              <w:t>2.112.426,01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4D78CC">
            <w:pPr>
              <w:rPr>
                <w:b/>
              </w:rPr>
            </w:pPr>
            <w:r>
              <w:rPr>
                <w:b/>
              </w:rPr>
              <w:t xml:space="preserve">ЗЛАТНИ КЛАС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CA2AD5" w:rsidTr="00807C9A">
        <w:tc>
          <w:tcPr>
            <w:tcW w:w="5566" w:type="dxa"/>
            <w:shd w:val="clear" w:color="auto" w:fill="FFFFFF" w:themeFill="background1"/>
          </w:tcPr>
          <w:p w:rsidR="00CA2AD5" w:rsidRDefault="00CA2AD5" w:rsidP="00CA2AD5">
            <w:pPr>
              <w:rPr>
                <w:b/>
              </w:rPr>
            </w:pPr>
            <w:r>
              <w:rPr>
                <w:b/>
              </w:rPr>
              <w:t xml:space="preserve">НЕДЕЉКОВИЋ 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8B36F5" w:rsidP="00CA2AD5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022ABF" w:rsidP="001A3501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33DD7" w:rsidP="00433DD7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8C5B2C" w:rsidP="008C5B2C">
            <w:pPr>
              <w:rPr>
                <w:b/>
              </w:rPr>
            </w:pPr>
            <w:r>
              <w:rPr>
                <w:b/>
              </w:rPr>
              <w:t>УСЛУГЕ МОБИЛНЕ И ФИКСНЕ ТЕЛЕФОНИЈЕ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8C5B2C" w:rsidRDefault="008C5B2C" w:rsidP="00F77F9E">
            <w:pPr>
              <w:rPr>
                <w:b/>
              </w:rPr>
            </w:pPr>
            <w:r>
              <w:rPr>
                <w:b/>
              </w:rPr>
              <w:t>ТЕЛЕКОМ СРБИЈА 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8B36F5" w:rsidP="00CA2AD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F77F9E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B36F5" w:rsidP="00CA2AD5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C5665" w:rsidRDefault="00022ABF" w:rsidP="00022ABF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343723" w:rsidP="004D226B">
            <w:pPr>
              <w:jc w:val="right"/>
              <w:rPr>
                <w:b/>
              </w:rPr>
            </w:pP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022ABF" w:rsidRDefault="00022ABF" w:rsidP="00A15661">
            <w:pPr>
              <w:rPr>
                <w:b/>
              </w:rPr>
            </w:pPr>
            <w:r>
              <w:rPr>
                <w:b/>
              </w:rPr>
              <w:t>ИБРЕА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433DD7" w:rsidP="00433DD7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022ABF" w:rsidRDefault="004D226B" w:rsidP="004D22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6F81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C5B2C" w:rsidRDefault="004105AE" w:rsidP="004105AE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2.112.426,01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C82" w:rsidRDefault="00607C82" w:rsidP="00AD42DB">
      <w:pPr>
        <w:spacing w:after="0" w:line="240" w:lineRule="auto"/>
      </w:pPr>
      <w:r>
        <w:separator/>
      </w:r>
    </w:p>
  </w:endnote>
  <w:endnote w:type="continuationSeparator" w:id="0">
    <w:p w:rsidR="00607C82" w:rsidRDefault="00607C8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C82" w:rsidRDefault="00607C82" w:rsidP="00AD42DB">
      <w:pPr>
        <w:spacing w:after="0" w:line="240" w:lineRule="auto"/>
      </w:pPr>
      <w:r>
        <w:separator/>
      </w:r>
    </w:p>
  </w:footnote>
  <w:footnote w:type="continuationSeparator" w:id="0">
    <w:p w:rsidR="00607C82" w:rsidRDefault="00607C8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1709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2ABF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2AD5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CF6F7F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9ED0E-E61A-48D9-8C11-465147677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109</cp:revision>
  <cp:lastPrinted>2018-11-16T06:56:00Z</cp:lastPrinted>
  <dcterms:created xsi:type="dcterms:W3CDTF">2018-11-15T11:47:00Z</dcterms:created>
  <dcterms:modified xsi:type="dcterms:W3CDTF">2020-03-05T06:28:00Z</dcterms:modified>
</cp:coreProperties>
</file>