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B5627">
        <w:rPr>
          <w:b/>
          <w:u w:val="single"/>
        </w:rPr>
        <w:t>04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6B5627" w:rsidRDefault="006B5627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1.544.497,33</w:t>
            </w:r>
          </w:p>
        </w:tc>
      </w:tr>
      <w:tr w:rsidR="00971CBE" w:rsidTr="00D5455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186" w:type="dxa"/>
          </w:tcPr>
          <w:p w:rsidR="00971CBE" w:rsidRPr="006B5627" w:rsidRDefault="006B5627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9.350,00</w:t>
            </w:r>
          </w:p>
        </w:tc>
      </w:tr>
      <w:tr w:rsidR="00971CBE" w:rsidTr="00D54557">
        <w:tc>
          <w:tcPr>
            <w:tcW w:w="5566" w:type="dxa"/>
          </w:tcPr>
          <w:p w:rsidR="00971CBE" w:rsidRPr="000E2D6A" w:rsidRDefault="006B5627" w:rsidP="00971CBE">
            <w:pPr>
              <w:rPr>
                <w:lang w:val="sr-Cyrl-RS"/>
              </w:rPr>
            </w:pPr>
            <w:proofErr w:type="spellStart"/>
            <w:r>
              <w:t>Приход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РФ ПИО-</w:t>
            </w:r>
            <w:proofErr w:type="spellStart"/>
            <w:r>
              <w:t>Филијала</w:t>
            </w:r>
            <w:proofErr w:type="spellEnd"/>
            <w:r>
              <w:t xml:space="preserve"> </w:t>
            </w:r>
            <w:proofErr w:type="spellStart"/>
            <w:r>
              <w:t>Београд</w:t>
            </w:r>
            <w:proofErr w:type="spellEnd"/>
          </w:p>
        </w:tc>
        <w:tc>
          <w:tcPr>
            <w:tcW w:w="3186" w:type="dxa"/>
          </w:tcPr>
          <w:p w:rsidR="00971CBE" w:rsidRPr="00AF593F" w:rsidRDefault="006B5627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38.926,10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186" w:type="dxa"/>
          </w:tcPr>
          <w:p w:rsidR="00971CBE" w:rsidRPr="00B65BAA" w:rsidRDefault="006B5627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6B5627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1.592.773,43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6030A9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EB2A0C" w:rsidRDefault="006B5627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превоза</w:t>
            </w:r>
          </w:p>
        </w:tc>
        <w:tc>
          <w:tcPr>
            <w:tcW w:w="3331" w:type="dxa"/>
            <w:shd w:val="clear" w:color="auto" w:fill="FFFFFF" w:themeFill="background1"/>
          </w:tcPr>
          <w:p w:rsidR="009E540D" w:rsidRPr="005B6A72" w:rsidRDefault="009E540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404D3F" w:rsidRPr="00807C9A" w:rsidTr="00EB2A0C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6B5627" w:rsidRDefault="006B5627" w:rsidP="00EB2A0C">
            <w:pPr>
              <w:rPr>
                <w:b/>
                <w:lang w:val="sr-Cyrl-RS"/>
              </w:rPr>
            </w:pPr>
            <w:r w:rsidRPr="006B5627">
              <w:rPr>
                <w:b/>
                <w:lang w:val="sr-Cyrl-RS"/>
              </w:rPr>
              <w:t>Банат транс Зрењанин</w:t>
            </w:r>
          </w:p>
        </w:tc>
        <w:tc>
          <w:tcPr>
            <w:tcW w:w="3331" w:type="dxa"/>
            <w:shd w:val="clear" w:color="auto" w:fill="FFFFFF" w:themeFill="background1"/>
          </w:tcPr>
          <w:p w:rsidR="00721857" w:rsidRPr="006B5627" w:rsidRDefault="006B5627" w:rsidP="00F1585A">
            <w:pPr>
              <w:jc w:val="right"/>
              <w:rPr>
                <w:b/>
                <w:lang w:val="sr-Cyrl-RS"/>
              </w:rPr>
            </w:pPr>
            <w:r w:rsidRPr="006B5627">
              <w:rPr>
                <w:b/>
                <w:lang w:val="sr-Cyrl-RS"/>
              </w:rPr>
              <w:t>273.900,00</w:t>
            </w:r>
          </w:p>
        </w:tc>
      </w:tr>
      <w:tr w:rsidR="00EB2A0C" w:rsidRPr="00807C9A" w:rsidTr="00F1585A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6B5627" w:rsidP="00EB2A0C">
            <w:pPr>
              <w:rPr>
                <w:b/>
                <w:lang w:val="sr-Cyrl-RS"/>
              </w:rPr>
            </w:pPr>
            <w:r w:rsidRPr="006B5627">
              <w:rPr>
                <w:b/>
                <w:lang w:val="sr-Cyrl-RS"/>
              </w:rPr>
              <w:t>Исплата солидарне помоћи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:rsidR="00EB2A0C" w:rsidRPr="006B5627" w:rsidRDefault="006B5627" w:rsidP="00F1585A">
            <w:pPr>
              <w:jc w:val="right"/>
              <w:rPr>
                <w:b/>
                <w:lang w:val="sr-Cyrl-RS"/>
              </w:rPr>
            </w:pPr>
            <w:r w:rsidRPr="006B5627">
              <w:rPr>
                <w:b/>
                <w:lang w:val="sr-Cyrl-RS"/>
              </w:rPr>
              <w:t>341.737,00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Pr="006B5627" w:rsidRDefault="006B5627" w:rsidP="001D34D5">
            <w:pPr>
              <w:rPr>
                <w:b/>
                <w:lang w:val="sr-Cyrl-RS"/>
              </w:rPr>
            </w:pPr>
            <w:r w:rsidRPr="006B5627">
              <w:rPr>
                <w:b/>
                <w:lang w:val="sr-Cyrl-RS"/>
              </w:rPr>
              <w:t>Исплата јубиларних награда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Pr="006B5627" w:rsidRDefault="006B5627" w:rsidP="00F1585A">
            <w:pPr>
              <w:jc w:val="right"/>
              <w:rPr>
                <w:b/>
                <w:lang w:val="sr-Cyrl-RS"/>
              </w:rPr>
            </w:pPr>
            <w:r w:rsidRPr="006B5627">
              <w:rPr>
                <w:b/>
                <w:lang w:val="sr-Cyrl-RS"/>
              </w:rPr>
              <w:t>639.970,56</w:t>
            </w:r>
          </w:p>
        </w:tc>
      </w:tr>
      <w:tr w:rsidR="00964731" w:rsidRPr="00807C9A" w:rsidTr="00F1585A">
        <w:tc>
          <w:tcPr>
            <w:tcW w:w="5566" w:type="dxa"/>
            <w:shd w:val="clear" w:color="auto" w:fill="FFFFFF" w:themeFill="background1"/>
          </w:tcPr>
          <w:p w:rsidR="00964731" w:rsidRPr="006B5627" w:rsidRDefault="006B5627" w:rsidP="008577C1">
            <w:pPr>
              <w:rPr>
                <w:b/>
                <w:lang w:val="sr-Cyrl-RS"/>
              </w:rPr>
            </w:pPr>
            <w:r w:rsidRPr="006B5627">
              <w:rPr>
                <w:b/>
                <w:lang w:val="sr-Cyrl-RS"/>
              </w:rPr>
              <w:t>Исплата отпремнина</w:t>
            </w:r>
          </w:p>
        </w:tc>
        <w:tc>
          <w:tcPr>
            <w:tcW w:w="3331" w:type="dxa"/>
            <w:shd w:val="clear" w:color="auto" w:fill="FFFFFF" w:themeFill="background1"/>
          </w:tcPr>
          <w:p w:rsidR="00964731" w:rsidRPr="006B5627" w:rsidRDefault="006B5627" w:rsidP="00F1585A">
            <w:pPr>
              <w:jc w:val="right"/>
              <w:rPr>
                <w:b/>
                <w:lang w:val="sr-Cyrl-RS"/>
              </w:rPr>
            </w:pPr>
            <w:r w:rsidRPr="006B5627">
              <w:rPr>
                <w:b/>
                <w:lang w:val="sr-Cyrl-RS"/>
              </w:rPr>
              <w:t>182.263,92</w:t>
            </w:r>
          </w:p>
        </w:tc>
      </w:tr>
      <w:tr w:rsidR="0090185D" w:rsidRPr="00807C9A" w:rsidTr="00F1585A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F1585A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F1585A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F1585A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B74B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F1585A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F1585A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F1585A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F1585A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6030A9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6030A9" w:rsidRDefault="006B5627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1.437.871,48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6B5627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154.901,95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70F" w:rsidRDefault="00F0470F" w:rsidP="00AD42DB">
      <w:pPr>
        <w:spacing w:after="0" w:line="240" w:lineRule="auto"/>
      </w:pPr>
      <w:r>
        <w:separator/>
      </w:r>
    </w:p>
  </w:endnote>
  <w:endnote w:type="continuationSeparator" w:id="0">
    <w:p w:rsidR="00F0470F" w:rsidRDefault="00F0470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70F" w:rsidRDefault="00F0470F" w:rsidP="00AD42DB">
      <w:pPr>
        <w:spacing w:after="0" w:line="240" w:lineRule="auto"/>
      </w:pPr>
      <w:r>
        <w:separator/>
      </w:r>
    </w:p>
  </w:footnote>
  <w:footnote w:type="continuationSeparator" w:id="0">
    <w:p w:rsidR="00F0470F" w:rsidRDefault="00F0470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ED28-9190-4A27-B56F-025CD968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</cp:revision>
  <cp:lastPrinted>2023-12-20T07:59:00Z</cp:lastPrinted>
  <dcterms:created xsi:type="dcterms:W3CDTF">2023-12-20T08:04:00Z</dcterms:created>
  <dcterms:modified xsi:type="dcterms:W3CDTF">2023-12-20T08:23:00Z</dcterms:modified>
</cp:coreProperties>
</file>