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092B98">
        <w:rPr>
          <w:b/>
          <w:u w:val="single"/>
        </w:rPr>
        <w:t>6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92B98" w:rsidP="00F820C7">
            <w:pPr>
              <w:jc w:val="right"/>
              <w:rPr>
                <w:b/>
              </w:rPr>
            </w:pPr>
            <w:r>
              <w:rPr>
                <w:b/>
              </w:rPr>
              <w:t>179.517,06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92B98" w:rsidP="00A458F2">
            <w:pPr>
              <w:jc w:val="right"/>
            </w:pPr>
            <w:r>
              <w:t>11.300,00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092B98" w:rsidP="00F820C7">
            <w:pPr>
              <w:jc w:val="right"/>
              <w:rPr>
                <w:b/>
              </w:rPr>
            </w:pPr>
            <w:r>
              <w:rPr>
                <w:b/>
              </w:rPr>
              <w:t>190.817,06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092B9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092B98">
              <w:rPr>
                <w:b/>
              </w:rPr>
              <w:t xml:space="preserve">    190.817,06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9B" w:rsidRDefault="005C589B" w:rsidP="00AD42DB">
      <w:pPr>
        <w:spacing w:after="0" w:line="240" w:lineRule="auto"/>
      </w:pPr>
      <w:r>
        <w:separator/>
      </w:r>
    </w:p>
  </w:endnote>
  <w:endnote w:type="continuationSeparator" w:id="0">
    <w:p w:rsidR="005C589B" w:rsidRDefault="005C58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9B" w:rsidRDefault="005C589B" w:rsidP="00AD42DB">
      <w:pPr>
        <w:spacing w:after="0" w:line="240" w:lineRule="auto"/>
      </w:pPr>
      <w:r>
        <w:separator/>
      </w:r>
    </w:p>
  </w:footnote>
  <w:footnote w:type="continuationSeparator" w:id="0">
    <w:p w:rsidR="005C589B" w:rsidRDefault="005C58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28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8ED9-95D7-40F6-AA49-F7F9CC6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18</cp:revision>
  <cp:lastPrinted>2018-11-16T06:56:00Z</cp:lastPrinted>
  <dcterms:created xsi:type="dcterms:W3CDTF">2021-06-03T06:07:00Z</dcterms:created>
  <dcterms:modified xsi:type="dcterms:W3CDTF">2021-07-07T05:45:00Z</dcterms:modified>
</cp:coreProperties>
</file>