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D7FD4">
        <w:rPr>
          <w:b/>
          <w:u w:val="single"/>
        </w:rPr>
        <w:t>12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D7FD4" w:rsidP="002F5474">
            <w:pPr>
              <w:jc w:val="right"/>
              <w:rPr>
                <w:b/>
              </w:rPr>
            </w:pPr>
            <w:r>
              <w:rPr>
                <w:b/>
              </w:rPr>
              <w:t>130.097,02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1D7FD4" w:rsidP="001D7FD4">
            <w:pPr>
              <w:jc w:val="right"/>
            </w:pPr>
            <w:r>
              <w:t>19.700,00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1D7FD4" w:rsidP="002F52E5">
            <w:pPr>
              <w:jc w:val="right"/>
              <w:rPr>
                <w:b/>
              </w:rPr>
            </w:pPr>
            <w:r>
              <w:rPr>
                <w:b/>
              </w:rPr>
              <w:t>149.797,02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D7FD4" w:rsidRDefault="001D7FD4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D7FD4" w:rsidRDefault="001D7FD4" w:rsidP="00130C3F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120.000,00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1D7FD4" w:rsidP="001D7FD4">
            <w:pPr>
              <w:rPr>
                <w:lang/>
              </w:rPr>
            </w:pPr>
            <w:r>
              <w:rPr>
                <w:lang/>
              </w:rPr>
              <w:t>КОМЕРЦСЕРВИС ПРОДУКТ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1D7FD4" w:rsidP="00496D03">
            <w:pPr>
              <w:jc w:val="right"/>
              <w:rPr>
                <w:lang/>
              </w:rPr>
            </w:pPr>
            <w:r>
              <w:rPr>
                <w:lang/>
              </w:rPr>
              <w:t>120.000,00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1D7FD4" w:rsidRDefault="001D7FD4" w:rsidP="007C6AB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1D7FD4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11.316,96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1D7FD4" w:rsidP="004145A6">
            <w:pPr>
              <w:rPr>
                <w:lang/>
              </w:rPr>
            </w:pPr>
            <w:r>
              <w:rPr>
                <w:lang/>
              </w:rPr>
              <w:t>МФ-НАКАНАДЕ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1D7FD4" w:rsidP="00130C3F">
            <w:pPr>
              <w:jc w:val="right"/>
              <w:rPr>
                <w:lang/>
              </w:rPr>
            </w:pPr>
            <w:r>
              <w:rPr>
                <w:lang/>
              </w:rPr>
              <w:t>11.316,96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1D7FD4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131.940,05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D252ED" w:rsidP="002F5474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    </w:t>
            </w:r>
            <w:r w:rsidR="001D7FD4">
              <w:rPr>
                <w:b/>
                <w:lang/>
              </w:rPr>
              <w:t>19.700,00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B85" w:rsidRDefault="00524B85" w:rsidP="00AD42DB">
      <w:pPr>
        <w:spacing w:after="0" w:line="240" w:lineRule="auto"/>
      </w:pPr>
      <w:r>
        <w:separator/>
      </w:r>
    </w:p>
  </w:endnote>
  <w:endnote w:type="continuationSeparator" w:id="0">
    <w:p w:rsidR="00524B85" w:rsidRDefault="00524B8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B85" w:rsidRDefault="00524B85" w:rsidP="00AD42DB">
      <w:pPr>
        <w:spacing w:after="0" w:line="240" w:lineRule="auto"/>
      </w:pPr>
      <w:r>
        <w:separator/>
      </w:r>
    </w:p>
  </w:footnote>
  <w:footnote w:type="continuationSeparator" w:id="0">
    <w:p w:rsidR="00524B85" w:rsidRDefault="00524B8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4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BB8B-1751-4371-A877-B44E7278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117</cp:revision>
  <cp:lastPrinted>2018-11-16T06:56:00Z</cp:lastPrinted>
  <dcterms:created xsi:type="dcterms:W3CDTF">2021-06-03T06:07:00Z</dcterms:created>
  <dcterms:modified xsi:type="dcterms:W3CDTF">2022-09-13T05:42:00Z</dcterms:modified>
</cp:coreProperties>
</file>