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</w:t>
      </w:r>
      <w:r w:rsidR="000753B7">
        <w:rPr>
          <w:b/>
          <w:u w:val="single"/>
        </w:rPr>
        <w:t>4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0753B7" w:rsidP="000753B7">
            <w:pPr>
              <w:jc w:val="right"/>
              <w:rPr>
                <w:b/>
              </w:rPr>
            </w:pPr>
            <w:r>
              <w:rPr>
                <w:b/>
              </w:rPr>
              <w:t>2.563.846,15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753B7" w:rsidP="000753B7">
            <w:pPr>
              <w:jc w:val="right"/>
            </w:pPr>
            <w:r>
              <w:t>27.700,00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0753B7" w:rsidP="00D27F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2.</w:t>
            </w:r>
            <w:r w:rsidR="00D27F35">
              <w:rPr>
                <w:b/>
                <w:lang/>
              </w:rPr>
              <w:t>591.546,15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0753B7" w:rsidRDefault="000753B7" w:rsidP="007F3BDA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13845" w:rsidRDefault="00E13845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200.000,00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0753B7" w:rsidRDefault="000753B7" w:rsidP="007F3BDA">
            <w:pPr>
              <w:rPr>
                <w:lang/>
              </w:rPr>
            </w:pPr>
            <w:r>
              <w:rPr>
                <w:lang/>
              </w:rPr>
              <w:t>ЈП СР</w:t>
            </w:r>
            <w:r w:rsidR="00E13845">
              <w:rPr>
                <w:lang/>
              </w:rPr>
              <w:t>СРБИЈА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E13845" w:rsidRDefault="00E13845" w:rsidP="003F6883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E13845" w:rsidRDefault="00E13845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>МЕХАНИЧКЕ ПОПРАВКЕ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E13845" w:rsidRDefault="00E13845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E13845" w:rsidRDefault="00E13845" w:rsidP="00831DB7">
            <w:pPr>
              <w:rPr>
                <w:lang/>
              </w:rPr>
            </w:pPr>
            <w:r>
              <w:rPr>
                <w:lang/>
              </w:rPr>
              <w:t>ТОЧАК  АУТО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E13845" w:rsidRDefault="00E13845" w:rsidP="00E13845">
            <w:pPr>
              <w:jc w:val="right"/>
              <w:rPr>
                <w:lang/>
              </w:rPr>
            </w:pPr>
            <w:r>
              <w:rPr>
                <w:lang/>
              </w:rPr>
              <w:t>50.000,00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E13845" w:rsidRDefault="00E13845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 ЗА ПРИПРЕМАЊЕ ХРАНЕ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E13845" w:rsidRDefault="00E13845" w:rsidP="00831DB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300.000,00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E13845" w:rsidRDefault="00E13845" w:rsidP="006F427E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E13845" w:rsidP="00CD51D5">
            <w:pPr>
              <w:jc w:val="right"/>
              <w:rPr>
                <w:lang/>
              </w:rPr>
            </w:pPr>
            <w:r>
              <w:rPr>
                <w:lang/>
              </w:rPr>
              <w:t>300.000,00</w:t>
            </w: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E13845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E13845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50.000,00</w:t>
            </w: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E13845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МЕГА  СОЛУТИОН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E13845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50.000,00</w:t>
            </w: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АПРИЛ 2021</w:t>
            </w: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D27F35">
              <w:rPr>
                <w:b/>
                <w:sz w:val="24"/>
                <w:shd w:val="clear" w:color="auto" w:fill="FFFFFF" w:themeFill="background1"/>
                <w:lang/>
              </w:rPr>
              <w:t>275.777,77</w:t>
            </w: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275.777,77</w:t>
            </w: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D27F35" w:rsidRDefault="00D27F35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875.777,77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27F35" w:rsidRDefault="00D27F35" w:rsidP="00D27F3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1.715.768,38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E4" w:rsidRDefault="00D773E4" w:rsidP="00AD42DB">
      <w:pPr>
        <w:spacing w:after="0" w:line="240" w:lineRule="auto"/>
      </w:pPr>
      <w:r>
        <w:separator/>
      </w:r>
    </w:p>
  </w:endnote>
  <w:endnote w:type="continuationSeparator" w:id="0">
    <w:p w:rsidR="00D773E4" w:rsidRDefault="00D773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E4" w:rsidRDefault="00D773E4" w:rsidP="00AD42DB">
      <w:pPr>
        <w:spacing w:after="0" w:line="240" w:lineRule="auto"/>
      </w:pPr>
      <w:r>
        <w:separator/>
      </w:r>
    </w:p>
  </w:footnote>
  <w:footnote w:type="continuationSeparator" w:id="0">
    <w:p w:rsidR="00D773E4" w:rsidRDefault="00D773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516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4CE5-9D5F-4CC9-961C-F8C33D9D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32</cp:revision>
  <cp:lastPrinted>2018-11-16T06:56:00Z</cp:lastPrinted>
  <dcterms:created xsi:type="dcterms:W3CDTF">2021-03-17T07:14:00Z</dcterms:created>
  <dcterms:modified xsi:type="dcterms:W3CDTF">2021-05-17T06:49:00Z</dcterms:modified>
</cp:coreProperties>
</file>