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830A8F">
        <w:rPr>
          <w:b/>
          <w:u w:val="single"/>
        </w:rPr>
        <w:t>17</w:t>
      </w:r>
      <w:r w:rsidR="00203B8E">
        <w:rPr>
          <w:b/>
          <w:u w:val="single"/>
        </w:rPr>
        <w:t>.10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830A8F" w:rsidP="00612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5.853.024,88</w:t>
            </w:r>
          </w:p>
        </w:tc>
      </w:tr>
      <w:tr w:rsidR="008638B5" w:rsidTr="00A660E7">
        <w:tc>
          <w:tcPr>
            <w:tcW w:w="5566" w:type="dxa"/>
          </w:tcPr>
          <w:p w:rsidR="008638B5" w:rsidRPr="00573B70" w:rsidRDefault="00830A8F" w:rsidP="008638B5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8638B5" w:rsidRPr="008638B5" w:rsidRDefault="00830A8F" w:rsidP="008638B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31.300,00</w:t>
            </w:r>
          </w:p>
        </w:tc>
      </w:tr>
      <w:tr w:rsidR="00830A8F" w:rsidTr="00A660E7">
        <w:tc>
          <w:tcPr>
            <w:tcW w:w="5566" w:type="dxa"/>
          </w:tcPr>
          <w:p w:rsidR="00830A8F" w:rsidRDefault="00830A8F" w:rsidP="008638B5">
            <w:pPr>
              <w:rPr>
                <w:lang w:val="sr-Cyrl-RS"/>
              </w:rPr>
            </w:pPr>
            <w:r>
              <w:rPr>
                <w:lang w:val="sr-Cyrl-RS"/>
              </w:rPr>
              <w:t>РФ ПИО ФОНД БЕОГРАД</w:t>
            </w:r>
          </w:p>
        </w:tc>
        <w:tc>
          <w:tcPr>
            <w:tcW w:w="3076" w:type="dxa"/>
          </w:tcPr>
          <w:p w:rsidR="00830A8F" w:rsidRPr="008638B5" w:rsidRDefault="00830A8F" w:rsidP="008638B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124.359,52</w:t>
            </w:r>
          </w:p>
        </w:tc>
      </w:tr>
      <w:tr w:rsidR="00830A8F" w:rsidTr="00A660E7">
        <w:tc>
          <w:tcPr>
            <w:tcW w:w="5566" w:type="dxa"/>
          </w:tcPr>
          <w:p w:rsidR="00830A8F" w:rsidRDefault="00830A8F" w:rsidP="008638B5">
            <w:pPr>
              <w:rPr>
                <w:lang w:val="sr-Cyrl-RS"/>
              </w:rPr>
            </w:pPr>
            <w:r>
              <w:rPr>
                <w:lang w:val="sr-Cyrl-RS"/>
              </w:rPr>
              <w:t>Остали трансфери</w:t>
            </w:r>
          </w:p>
        </w:tc>
        <w:tc>
          <w:tcPr>
            <w:tcW w:w="3076" w:type="dxa"/>
          </w:tcPr>
          <w:p w:rsidR="00830A8F" w:rsidRPr="008638B5" w:rsidRDefault="00830A8F" w:rsidP="008638B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22.003,23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830A8F" w:rsidP="008638B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6.030.687,63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10F27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64491" w:rsidRDefault="00830A8F" w:rsidP="008638B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ХЕМИЈА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537019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1.000.000,00</w:t>
            </w:r>
          </w:p>
        </w:tc>
      </w:tr>
      <w:tr w:rsidR="005E61C3" w:rsidRPr="00807C9A" w:rsidTr="00710F27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830A8F" w:rsidRDefault="00830A8F" w:rsidP="005E61C3">
            <w:pPr>
              <w:rPr>
                <w:lang w:val="sr-Cyrl-RS"/>
              </w:rPr>
            </w:pPr>
            <w:r w:rsidRPr="00830A8F">
              <w:rPr>
                <w:lang w:val="sr-Cyrl-RS"/>
              </w:rPr>
              <w:t>ХЕЛЕНА ГРАФ ЗРЕЊАНИН</w:t>
            </w:r>
          </w:p>
        </w:tc>
        <w:tc>
          <w:tcPr>
            <w:tcW w:w="3076" w:type="dxa"/>
            <w:shd w:val="clear" w:color="auto" w:fill="auto"/>
          </w:tcPr>
          <w:p w:rsidR="005E61C3" w:rsidRPr="00830A8F" w:rsidRDefault="00830A8F" w:rsidP="005E61C3">
            <w:pPr>
              <w:jc w:val="right"/>
              <w:rPr>
                <w:lang w:val="sr-Cyrl-RS"/>
              </w:rPr>
            </w:pPr>
            <w:r w:rsidRPr="00830A8F">
              <w:rPr>
                <w:lang w:val="sr-Cyrl-RS"/>
              </w:rPr>
              <w:t>1.000.000,00</w:t>
            </w:r>
          </w:p>
        </w:tc>
      </w:tr>
      <w:tr w:rsidR="005E61C3" w:rsidRPr="00807C9A" w:rsidTr="00830A8F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830A8F" w:rsidRDefault="00830A8F" w:rsidP="005E61C3">
            <w:pPr>
              <w:rPr>
                <w:b/>
                <w:lang w:val="sr-Cyrl-RS"/>
              </w:rPr>
            </w:pPr>
            <w:r w:rsidRPr="00830A8F">
              <w:rPr>
                <w:b/>
                <w:lang w:val="sr-Cyrl-RS"/>
              </w:rPr>
              <w:t>НАМИРНИЦЕ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37019" w:rsidP="005E61C3">
            <w:pPr>
              <w:jc w:val="right"/>
              <w:rPr>
                <w:b/>
                <w:lang w:val="sr-Cyrl-RS"/>
              </w:rPr>
            </w:pPr>
            <w:r w:rsidRPr="00537019">
              <w:rPr>
                <w:b/>
                <w:lang w:val="sr-Cyrl-RS"/>
              </w:rPr>
              <w:t>1.903.446,00</w:t>
            </w: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015DBB" w:rsidRDefault="00830A8F" w:rsidP="005E61C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КОМЕРЦСЕРВИС 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FE609A" w:rsidRDefault="00830A8F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500.000,00</w:t>
            </w: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710F27" w:rsidRDefault="00830A8F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НЕДЕЉКОВИЋ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710F27" w:rsidRDefault="00830A8F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500.000,00</w:t>
            </w:r>
          </w:p>
        </w:tc>
      </w:tr>
      <w:tr w:rsidR="005E61C3" w:rsidRPr="00807C9A" w:rsidTr="00710F27">
        <w:tc>
          <w:tcPr>
            <w:tcW w:w="5566" w:type="dxa"/>
            <w:shd w:val="clear" w:color="auto" w:fill="auto"/>
          </w:tcPr>
          <w:p w:rsidR="005E61C3" w:rsidRPr="00015DBB" w:rsidRDefault="00830A8F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АМАКС</w:t>
            </w:r>
          </w:p>
        </w:tc>
        <w:tc>
          <w:tcPr>
            <w:tcW w:w="3076" w:type="dxa"/>
            <w:shd w:val="clear" w:color="auto" w:fill="auto"/>
          </w:tcPr>
          <w:p w:rsidR="005E61C3" w:rsidRPr="00773ED4" w:rsidRDefault="00830A8F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200.000,00</w:t>
            </w: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015DBB" w:rsidRDefault="00830A8F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ДОН ДОН БЕОГРАД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015DBB" w:rsidRDefault="00830A8F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203.446,00</w:t>
            </w:r>
          </w:p>
        </w:tc>
      </w:tr>
      <w:tr w:rsidR="005E61C3" w:rsidRPr="00807C9A" w:rsidTr="00830A8F">
        <w:tc>
          <w:tcPr>
            <w:tcW w:w="5566" w:type="dxa"/>
            <w:shd w:val="clear" w:color="auto" w:fill="FFFFFF" w:themeFill="background1"/>
          </w:tcPr>
          <w:p w:rsidR="005E61C3" w:rsidRPr="00830A8F" w:rsidRDefault="00830A8F" w:rsidP="005E61C3">
            <w:pPr>
              <w:rPr>
                <w:lang w:val="sr-Cyrl-RS"/>
              </w:rPr>
            </w:pPr>
            <w:r w:rsidRPr="00830A8F">
              <w:rPr>
                <w:lang w:val="sr-Cyrl-RS"/>
              </w:rPr>
              <w:t>МАСТЕР ТРАДЕ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830A8F" w:rsidRDefault="00830A8F" w:rsidP="005E61C3">
            <w:pPr>
              <w:jc w:val="right"/>
              <w:rPr>
                <w:lang w:val="sr-Cyrl-RS"/>
              </w:rPr>
            </w:pPr>
            <w:r w:rsidRPr="00830A8F">
              <w:rPr>
                <w:lang w:val="sr-Cyrl-RS"/>
              </w:rPr>
              <w:t>500.000,00</w:t>
            </w:r>
          </w:p>
        </w:tc>
      </w:tr>
      <w:tr w:rsidR="005E61C3" w:rsidRPr="00807C9A" w:rsidTr="00537019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830A8F" w:rsidP="005E61C3">
            <w:pPr>
              <w:rPr>
                <w:b/>
                <w:lang w:val="sr-Cyrl-RS"/>
              </w:rPr>
            </w:pPr>
            <w:r w:rsidRPr="00537019">
              <w:rPr>
                <w:b/>
                <w:lang w:val="sr-Cyrl-RS"/>
              </w:rPr>
              <w:t>ЛЕКОВИ, САНИТЕТСКИ  И ЛАБ. МАТЕРИЈАЛ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37019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1.212.561,61</w:t>
            </w: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A818DD" w:rsidRDefault="00537019" w:rsidP="005E61C3">
            <w:pPr>
              <w:rPr>
                <w:b/>
                <w:lang w:val="sr-Cyrl-RS"/>
              </w:rPr>
            </w:pPr>
            <w:r w:rsidRPr="00F1585A">
              <w:rPr>
                <w:lang w:val="sr-Latn-RS"/>
              </w:rPr>
              <w:t>PHOENIX PHARMA BEOGRAD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37019" w:rsidP="005E61C3">
            <w:pPr>
              <w:jc w:val="right"/>
              <w:rPr>
                <w:lang w:val="sr-Cyrl-RS"/>
              </w:rPr>
            </w:pPr>
            <w:r w:rsidRPr="00537019">
              <w:rPr>
                <w:lang w:val="sr-Cyrl-RS"/>
              </w:rPr>
              <w:t>512.561,61</w:t>
            </w:r>
          </w:p>
        </w:tc>
      </w:tr>
      <w:tr w:rsidR="005E61C3" w:rsidRPr="00807C9A" w:rsidTr="00537019">
        <w:tc>
          <w:tcPr>
            <w:tcW w:w="5566" w:type="dxa"/>
            <w:shd w:val="clear" w:color="auto" w:fill="FFFFFF" w:themeFill="background1"/>
          </w:tcPr>
          <w:p w:rsidR="005E61C3" w:rsidRPr="00537019" w:rsidRDefault="00537019" w:rsidP="005E61C3">
            <w:pPr>
              <w:rPr>
                <w:lang w:val="sr-Cyrl-RS"/>
              </w:rPr>
            </w:pPr>
            <w:r w:rsidRPr="00537019">
              <w:rPr>
                <w:lang w:val="sr-Cyrl-RS"/>
              </w:rPr>
              <w:t>ИНФОЛАБ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773ED4" w:rsidRDefault="00537019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700.000,00</w:t>
            </w:r>
          </w:p>
        </w:tc>
      </w:tr>
      <w:tr w:rsidR="005E61C3" w:rsidRPr="00807C9A" w:rsidTr="00537019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37019" w:rsidP="005E61C3">
            <w:pPr>
              <w:rPr>
                <w:b/>
                <w:lang w:val="sr-Cyrl-RS"/>
              </w:rPr>
            </w:pPr>
            <w:r w:rsidRPr="00537019">
              <w:rPr>
                <w:b/>
                <w:lang w:val="sr-Cyrl-RS"/>
              </w:rPr>
              <w:t xml:space="preserve">УСЛУГЕ ПРЕВОЗА 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773ED4" w:rsidRDefault="00537019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273.900,00</w:t>
            </w:r>
          </w:p>
        </w:tc>
      </w:tr>
      <w:tr w:rsidR="005E61C3" w:rsidRPr="00801923" w:rsidTr="00712703">
        <w:tc>
          <w:tcPr>
            <w:tcW w:w="5566" w:type="dxa"/>
            <w:shd w:val="clear" w:color="auto" w:fill="FFFFFF" w:themeFill="background1"/>
          </w:tcPr>
          <w:p w:rsidR="005E61C3" w:rsidRPr="00537019" w:rsidRDefault="00537019" w:rsidP="005E61C3">
            <w:pPr>
              <w:rPr>
                <w:lang w:val="sr-Cyrl-RS"/>
              </w:rPr>
            </w:pPr>
            <w:r w:rsidRPr="00537019">
              <w:rPr>
                <w:lang w:val="sr-Cyrl-RS"/>
              </w:rPr>
              <w:t>БАНАТ ТРАНС</w:t>
            </w:r>
          </w:p>
        </w:tc>
        <w:tc>
          <w:tcPr>
            <w:tcW w:w="3076" w:type="dxa"/>
            <w:shd w:val="clear" w:color="auto" w:fill="FFFFFF" w:themeFill="background1"/>
          </w:tcPr>
          <w:p w:rsidR="00537019" w:rsidRPr="00537019" w:rsidRDefault="00537019" w:rsidP="00537019">
            <w:pPr>
              <w:jc w:val="right"/>
              <w:rPr>
                <w:lang w:val="sr-Cyrl-RS"/>
              </w:rPr>
            </w:pPr>
            <w:r w:rsidRPr="00537019">
              <w:rPr>
                <w:lang w:val="sr-Cyrl-RS"/>
              </w:rPr>
              <w:t>273.900,00</w:t>
            </w:r>
          </w:p>
        </w:tc>
      </w:tr>
      <w:tr w:rsidR="005E61C3" w:rsidRPr="00807C9A" w:rsidTr="00537019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37019" w:rsidP="005E61C3">
            <w:pPr>
              <w:rPr>
                <w:b/>
                <w:lang w:val="sr-Cyrl-RS"/>
              </w:rPr>
            </w:pPr>
            <w:r w:rsidRPr="00537019">
              <w:rPr>
                <w:b/>
                <w:lang w:val="sr-Cyrl-RS"/>
              </w:rPr>
              <w:t>БЕНЗИН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37019" w:rsidP="005E61C3">
            <w:pPr>
              <w:jc w:val="right"/>
              <w:rPr>
                <w:b/>
                <w:lang w:val="sr-Cyrl-RS"/>
              </w:rPr>
            </w:pPr>
            <w:r w:rsidRPr="00537019">
              <w:rPr>
                <w:b/>
                <w:lang w:val="sr-Cyrl-RS"/>
              </w:rPr>
              <w:t>407.457,69</w:t>
            </w:r>
          </w:p>
        </w:tc>
      </w:tr>
      <w:tr w:rsidR="005E61C3" w:rsidRPr="00D45819" w:rsidTr="00537019">
        <w:tc>
          <w:tcPr>
            <w:tcW w:w="5566" w:type="dxa"/>
            <w:shd w:val="clear" w:color="auto" w:fill="FFFFFF" w:themeFill="background1"/>
          </w:tcPr>
          <w:p w:rsidR="005E61C3" w:rsidRPr="00537019" w:rsidRDefault="00537019" w:rsidP="005E61C3">
            <w:pPr>
              <w:rPr>
                <w:lang w:val="sr-Cyrl-RS"/>
              </w:rPr>
            </w:pPr>
            <w:r w:rsidRPr="00537019">
              <w:rPr>
                <w:lang w:val="sr-Cyrl-RS"/>
              </w:rPr>
              <w:t>КНЕЗ ПЕТРОЛ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37019" w:rsidP="005E61C3">
            <w:pPr>
              <w:jc w:val="right"/>
              <w:rPr>
                <w:lang w:val="sr-Cyrl-RS"/>
              </w:rPr>
            </w:pPr>
            <w:r w:rsidRPr="00537019">
              <w:rPr>
                <w:lang w:val="sr-Cyrl-RS"/>
              </w:rPr>
              <w:t>407.457,69</w:t>
            </w:r>
          </w:p>
        </w:tc>
      </w:tr>
      <w:tr w:rsidR="005E61C3" w:rsidRPr="00D45819" w:rsidTr="00537019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37019" w:rsidP="005E61C3">
            <w:pPr>
              <w:rPr>
                <w:b/>
                <w:lang w:val="sr-Cyrl-RS"/>
              </w:rPr>
            </w:pPr>
            <w:r w:rsidRPr="00537019">
              <w:rPr>
                <w:b/>
                <w:lang w:val="sr-Cyrl-RS"/>
              </w:rPr>
              <w:t>ЕНЕРГЕНТИ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37019" w:rsidP="005E61C3">
            <w:pPr>
              <w:jc w:val="right"/>
              <w:rPr>
                <w:b/>
                <w:lang w:val="sr-Cyrl-RS"/>
              </w:rPr>
            </w:pPr>
            <w:r w:rsidRPr="00537019">
              <w:rPr>
                <w:b/>
                <w:lang w:val="sr-Cyrl-RS"/>
              </w:rPr>
              <w:t>1.000.000,00</w:t>
            </w:r>
          </w:p>
        </w:tc>
      </w:tr>
      <w:tr w:rsidR="005E61C3" w:rsidRPr="00801923" w:rsidTr="00537019">
        <w:tc>
          <w:tcPr>
            <w:tcW w:w="5566" w:type="dxa"/>
            <w:shd w:val="clear" w:color="auto" w:fill="FFFFFF" w:themeFill="background1"/>
          </w:tcPr>
          <w:p w:rsidR="005E61C3" w:rsidRPr="00537019" w:rsidRDefault="00537019" w:rsidP="005E61C3">
            <w:pPr>
              <w:rPr>
                <w:lang w:val="sr-Cyrl-RS"/>
              </w:rPr>
            </w:pPr>
            <w:r w:rsidRPr="00537019">
              <w:rPr>
                <w:lang w:val="sr-Cyrl-RS"/>
              </w:rPr>
              <w:t>СРБИЈА ГАС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37019" w:rsidP="005E61C3">
            <w:pPr>
              <w:jc w:val="right"/>
              <w:rPr>
                <w:lang w:val="sr-Cyrl-RS"/>
              </w:rPr>
            </w:pPr>
            <w:r w:rsidRPr="00537019">
              <w:rPr>
                <w:lang w:val="sr-Cyrl-RS"/>
              </w:rPr>
              <w:t>1.000.000,00</w:t>
            </w: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5E61C3" w:rsidRPr="00F1585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5E61C3" w:rsidRPr="00F1585A" w:rsidRDefault="005E61C3" w:rsidP="005E61C3">
            <w:pPr>
              <w:jc w:val="right"/>
              <w:rPr>
                <w:b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01923" w:rsidRDefault="005E61C3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5E61C3" w:rsidRDefault="00537019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5.797.365,30</w:t>
            </w:r>
          </w:p>
        </w:tc>
      </w:tr>
      <w:tr w:rsidR="005E61C3" w:rsidTr="00712703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8638B5" w:rsidRDefault="00537019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212.551,74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DA1" w:rsidRDefault="00425DA1" w:rsidP="00AD42DB">
      <w:pPr>
        <w:spacing w:after="0" w:line="240" w:lineRule="auto"/>
      </w:pPr>
      <w:r>
        <w:separator/>
      </w:r>
    </w:p>
  </w:endnote>
  <w:endnote w:type="continuationSeparator" w:id="0">
    <w:p w:rsidR="00425DA1" w:rsidRDefault="00425DA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DA1" w:rsidRDefault="00425DA1" w:rsidP="00AD42DB">
      <w:pPr>
        <w:spacing w:after="0" w:line="240" w:lineRule="auto"/>
      </w:pPr>
      <w:r>
        <w:separator/>
      </w:r>
    </w:p>
  </w:footnote>
  <w:footnote w:type="continuationSeparator" w:id="0">
    <w:p w:rsidR="00425DA1" w:rsidRDefault="00425DA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7532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0CBB6-EA31-401E-9EA7-6673258E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33</cp:revision>
  <cp:lastPrinted>2023-12-20T07:59:00Z</cp:lastPrinted>
  <dcterms:created xsi:type="dcterms:W3CDTF">2023-12-20T08:04:00Z</dcterms:created>
  <dcterms:modified xsi:type="dcterms:W3CDTF">2023-12-21T10:33:00Z</dcterms:modified>
</cp:coreProperties>
</file>