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4ACD">
        <w:rPr>
          <w:b/>
          <w:u w:val="single"/>
        </w:rPr>
        <w:t>20</w:t>
      </w:r>
      <w:r w:rsidR="00AC334B">
        <w:rPr>
          <w:b/>
          <w:u w:val="single"/>
        </w:rPr>
        <w:t>.05.2022.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24ACD" w:rsidP="00912C19">
            <w:pPr>
              <w:jc w:val="right"/>
              <w:rPr>
                <w:b/>
              </w:rPr>
            </w:pPr>
            <w:r>
              <w:rPr>
                <w:b/>
              </w:rPr>
              <w:t>4.375.768,83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224ACD" w:rsidP="00AB107E">
            <w:pPr>
              <w:jc w:val="right"/>
            </w:pPr>
            <w:r>
              <w:t>32.450,00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224ACD" w:rsidP="00C200F2">
            <w:pPr>
              <w:jc w:val="right"/>
              <w:rPr>
                <w:b/>
              </w:rPr>
            </w:pPr>
            <w:r>
              <w:rPr>
                <w:b/>
              </w:rPr>
              <w:t>4.408.218,83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224ACD" w:rsidP="00224AC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4.408.218,83</w:t>
            </w:r>
            <w:r w:rsidR="006A344C">
              <w:rPr>
                <w:b/>
              </w:rPr>
              <w:t xml:space="preserve">           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9AA" w:rsidRDefault="00F429AA" w:rsidP="00AD42DB">
      <w:pPr>
        <w:spacing w:after="0" w:line="240" w:lineRule="auto"/>
      </w:pPr>
      <w:r>
        <w:separator/>
      </w:r>
    </w:p>
  </w:endnote>
  <w:endnote w:type="continuationSeparator" w:id="0">
    <w:p w:rsidR="00F429AA" w:rsidRDefault="00F429A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9AA" w:rsidRDefault="00F429AA" w:rsidP="00AD42DB">
      <w:pPr>
        <w:spacing w:after="0" w:line="240" w:lineRule="auto"/>
      </w:pPr>
      <w:r>
        <w:separator/>
      </w:r>
    </w:p>
  </w:footnote>
  <w:footnote w:type="continuationSeparator" w:id="0">
    <w:p w:rsidR="00F429AA" w:rsidRDefault="00F429A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588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D91BC-3910-4320-84A8-C066A53B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94</cp:revision>
  <cp:lastPrinted>2018-11-16T06:56:00Z</cp:lastPrinted>
  <dcterms:created xsi:type="dcterms:W3CDTF">2021-06-03T06:07:00Z</dcterms:created>
  <dcterms:modified xsi:type="dcterms:W3CDTF">2022-05-23T06:45:00Z</dcterms:modified>
</cp:coreProperties>
</file>