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D3F32">
        <w:rPr>
          <w:b/>
          <w:u w:val="single"/>
        </w:rPr>
        <w:t>22.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4D3F32" w:rsidP="002A7760">
            <w:pPr>
              <w:jc w:val="right"/>
            </w:pPr>
            <w:r>
              <w:t>54.923,94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D3F32" w:rsidP="00D059FE">
            <w:pPr>
              <w:jc w:val="right"/>
            </w:pPr>
            <w:r>
              <w:t>28.200,00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D3F32" w:rsidP="002A7760">
            <w:pPr>
              <w:jc w:val="right"/>
              <w:rPr>
                <w:b/>
              </w:rPr>
            </w:pPr>
            <w:r>
              <w:rPr>
                <w:b/>
              </w:rPr>
              <w:t>83.123,94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4D3F32" w:rsidP="004D3F32">
            <w:pPr>
              <w:jc w:val="right"/>
              <w:rPr>
                <w:b/>
              </w:rPr>
            </w:pPr>
            <w:r>
              <w:rPr>
                <w:b/>
              </w:rPr>
              <w:t>83.123,94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B2" w:rsidRDefault="00C377B2" w:rsidP="00AD42DB">
      <w:pPr>
        <w:spacing w:after="0" w:line="240" w:lineRule="auto"/>
      </w:pPr>
      <w:r>
        <w:separator/>
      </w:r>
    </w:p>
  </w:endnote>
  <w:endnote w:type="continuationSeparator" w:id="0">
    <w:p w:rsidR="00C377B2" w:rsidRDefault="00C377B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B2" w:rsidRDefault="00C377B2" w:rsidP="00AD42DB">
      <w:pPr>
        <w:spacing w:after="0" w:line="240" w:lineRule="auto"/>
      </w:pPr>
      <w:r>
        <w:separator/>
      </w:r>
    </w:p>
  </w:footnote>
  <w:footnote w:type="continuationSeparator" w:id="0">
    <w:p w:rsidR="00C377B2" w:rsidRDefault="00C377B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BD2D-3DDE-4CC2-9450-D263A360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92</cp:revision>
  <cp:lastPrinted>2018-11-16T06:56:00Z</cp:lastPrinted>
  <dcterms:created xsi:type="dcterms:W3CDTF">2018-11-15T11:47:00Z</dcterms:created>
  <dcterms:modified xsi:type="dcterms:W3CDTF">2019-10-23T05:41:00Z</dcterms:modified>
</cp:coreProperties>
</file>