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428CA">
        <w:rPr>
          <w:b/>
          <w:sz w:val="20"/>
          <w:szCs w:val="20"/>
          <w:u w:val="single"/>
          <w:lang w:val="sr-Cyrl-RS"/>
        </w:rPr>
        <w:t>22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A17CC9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</w:t>
            </w:r>
            <w:r w:rsidR="00D428CA">
              <w:rPr>
                <w:b/>
                <w:sz w:val="20"/>
                <w:szCs w:val="20"/>
                <w:lang w:val="sr-Cyrl-RS"/>
              </w:rPr>
              <w:t>498.669,50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A17CC9" w:rsidRDefault="00D428CA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15.450,00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66F07" w:rsidRDefault="00D428CA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17.514.119,50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D428CA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D428CA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28,98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D428CA" w:rsidP="005D3D86">
            <w:pPr>
              <w:rPr>
                <w:b/>
                <w:sz w:val="20"/>
                <w:szCs w:val="20"/>
                <w:lang w:val="sr-Cyrl-RS"/>
              </w:rPr>
            </w:pPr>
            <w:r w:rsidRPr="00D428CA">
              <w:rPr>
                <w:b/>
                <w:sz w:val="20"/>
                <w:szCs w:val="20"/>
                <w:lang w:val="sr-Cyrl-RS"/>
              </w:rPr>
              <w:t>УСЛУГЕ ОБЈАВЉИВАЊА ТЕНДЕРА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D428CA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22.440,00</w:t>
            </w: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D428CA" w:rsidP="005E61C3">
            <w:pPr>
              <w:rPr>
                <w:b/>
                <w:sz w:val="20"/>
                <w:szCs w:val="20"/>
                <w:lang w:val="sr-Cyrl-RS"/>
              </w:rPr>
            </w:pPr>
            <w:r w:rsidRPr="00D428CA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5D0812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187.065,87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D428CA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Pr="005D3D86" w:rsidRDefault="00D428CA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122.060,82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D428CA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ПХОЕНИКС ПХАРМА</w:t>
            </w:r>
          </w:p>
        </w:tc>
        <w:tc>
          <w:tcPr>
            <w:tcW w:w="3218" w:type="dxa"/>
            <w:shd w:val="clear" w:color="auto" w:fill="auto"/>
          </w:tcPr>
          <w:p w:rsidR="00AD471E" w:rsidRPr="005D3D86" w:rsidRDefault="00D428CA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30.744,45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D428CA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ДЕНТА БП ПХАРМ</w:t>
            </w:r>
          </w:p>
        </w:tc>
        <w:tc>
          <w:tcPr>
            <w:tcW w:w="3218" w:type="dxa"/>
            <w:shd w:val="clear" w:color="auto" w:fill="auto"/>
          </w:tcPr>
          <w:p w:rsidR="0019100F" w:rsidRPr="005D3D86" w:rsidRDefault="00D428CA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17.451,50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D428CA" w:rsidRDefault="00D428CA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0F47C5" w:rsidRPr="00D428CA" w:rsidRDefault="00D428CA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9.240,00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D428CA" w:rsidRDefault="00D428CA" w:rsidP="0044548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SOPHARMA TRADING</w:t>
            </w:r>
          </w:p>
        </w:tc>
        <w:tc>
          <w:tcPr>
            <w:tcW w:w="3218" w:type="dxa"/>
            <w:shd w:val="clear" w:color="auto" w:fill="auto"/>
          </w:tcPr>
          <w:p w:rsidR="00445486" w:rsidRPr="00D428CA" w:rsidRDefault="00D428CA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7.569,10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D428CA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428CA" w:rsidRDefault="005D0812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180.186,67</w:t>
            </w: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D428CA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D428CA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84.356,04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FFFFFF" w:themeFill="background1"/>
          </w:tcPr>
          <w:p w:rsidR="00445486" w:rsidRPr="00D428CA" w:rsidRDefault="00D428CA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D428CA" w:rsidRDefault="00D428CA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52.362,09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D428CA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5D081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43.468,54</w:t>
            </w:r>
          </w:p>
        </w:tc>
      </w:tr>
      <w:tr w:rsidR="00AD471E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AD471E" w:rsidRPr="005D0812" w:rsidRDefault="005D0812" w:rsidP="00445486">
            <w:pPr>
              <w:rPr>
                <w:b/>
                <w:sz w:val="20"/>
                <w:szCs w:val="20"/>
                <w:lang w:val="sr-Cyrl-RS"/>
              </w:rPr>
            </w:pPr>
            <w:r w:rsidRPr="005D0812">
              <w:rPr>
                <w:b/>
                <w:sz w:val="20"/>
                <w:szCs w:val="20"/>
                <w:lang w:val="sr-Cyrl-RS"/>
              </w:rPr>
              <w:t>УСЛУЕ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0812" w:rsidRDefault="005D0812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15.400,00</w:t>
            </w: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5D0812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E33C0F" w:rsidRPr="005D3D86" w:rsidRDefault="005D0812" w:rsidP="00E33C0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15.400,00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5D0812" w:rsidP="001A3CE7">
            <w:pPr>
              <w:rPr>
                <w:b/>
                <w:sz w:val="20"/>
                <w:szCs w:val="20"/>
                <w:lang w:val="sr-Cyrl-RS"/>
              </w:rPr>
            </w:pPr>
            <w:r w:rsidRPr="005D0812">
              <w:rPr>
                <w:b/>
                <w:sz w:val="20"/>
                <w:szCs w:val="20"/>
                <w:lang w:val="sr-Cyrl-RS"/>
              </w:rPr>
              <w:t>ОДВОЗ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5D0812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5D0812">
              <w:rPr>
                <w:b/>
                <w:sz w:val="20"/>
                <w:szCs w:val="20"/>
                <w:lang w:val="sr-Cyrl-RS"/>
              </w:rPr>
              <w:t>16.324,00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5D0812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875360" w:rsidRPr="005D3D86" w:rsidRDefault="005D081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16.324,00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5D0812" w:rsidP="001A3C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ЧИШЋЕЊЕ ДИМЊАКА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5D0812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54.000,00</w:t>
            </w: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5D0812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НАШ ДИМЊАК</w:t>
            </w:r>
          </w:p>
        </w:tc>
        <w:tc>
          <w:tcPr>
            <w:tcW w:w="3218" w:type="dxa"/>
            <w:shd w:val="clear" w:color="auto" w:fill="auto"/>
          </w:tcPr>
          <w:p w:rsidR="00AB7BB0" w:rsidRPr="005D3D86" w:rsidRDefault="005D081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54.000,00</w:t>
            </w: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5D0812" w:rsidP="0087536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5D0812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5D081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176.244,27</w:t>
            </w: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5D0812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2202B4" w:rsidRPr="005D3D86" w:rsidRDefault="005D0812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5D0812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80.855,07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5D0812" w:rsidP="008D2357">
            <w:pPr>
              <w:rPr>
                <w:sz w:val="20"/>
                <w:szCs w:val="20"/>
                <w:lang w:val="sr-Cyrl-RS"/>
              </w:rPr>
            </w:pPr>
            <w:r w:rsidRPr="005D0812">
              <w:rPr>
                <w:sz w:val="20"/>
                <w:szCs w:val="20"/>
                <w:lang w:val="sr-Cyrl-RS"/>
              </w:rPr>
              <w:t>ЦЕЛУКС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5D0812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95.389,20</w:t>
            </w: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5D0812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5D081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651.689,79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5D0812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16.862.429,71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1D" w:rsidRDefault="0091371D" w:rsidP="00AD42DB">
      <w:pPr>
        <w:spacing w:after="0" w:line="240" w:lineRule="auto"/>
      </w:pPr>
      <w:r>
        <w:separator/>
      </w:r>
    </w:p>
  </w:endnote>
  <w:endnote w:type="continuationSeparator" w:id="0">
    <w:p w:rsidR="0091371D" w:rsidRDefault="0091371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1D" w:rsidRDefault="0091371D" w:rsidP="00AD42DB">
      <w:pPr>
        <w:spacing w:after="0" w:line="240" w:lineRule="auto"/>
      </w:pPr>
      <w:r>
        <w:separator/>
      </w:r>
    </w:p>
  </w:footnote>
  <w:footnote w:type="continuationSeparator" w:id="0">
    <w:p w:rsidR="0091371D" w:rsidRDefault="0091371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8CC1-656B-424C-8E90-2BEB42B5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154</cp:revision>
  <cp:lastPrinted>2023-12-20T07:59:00Z</cp:lastPrinted>
  <dcterms:created xsi:type="dcterms:W3CDTF">2023-12-20T08:04:00Z</dcterms:created>
  <dcterms:modified xsi:type="dcterms:W3CDTF">2024-10-24T06:16:00Z</dcterms:modified>
</cp:coreProperties>
</file>