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DB67EB">
        <w:rPr>
          <w:b/>
          <w:sz w:val="20"/>
          <w:szCs w:val="20"/>
          <w:u w:val="single"/>
        </w:rPr>
        <w:t>2</w:t>
      </w:r>
      <w:r w:rsidR="00DB67EB">
        <w:rPr>
          <w:b/>
          <w:sz w:val="20"/>
          <w:szCs w:val="20"/>
          <w:u w:val="single"/>
          <w:lang w:val="sr-Latn-RS"/>
        </w:rPr>
        <w:t>9</w:t>
      </w:r>
      <w:r w:rsidR="001E4AEB">
        <w:rPr>
          <w:b/>
          <w:sz w:val="20"/>
          <w:szCs w:val="20"/>
          <w:u w:val="single"/>
        </w:rPr>
        <w:t>.1</w:t>
      </w:r>
      <w:r w:rsidR="001E4AEB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7E2898" w:rsidRPr="005D3D86" w:rsidTr="00CC0EC3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003124" w:rsidRPr="00CC0EC3" w:rsidRDefault="00DB67EB" w:rsidP="00A10C48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18.273.096,89</w:t>
            </w:r>
          </w:p>
        </w:tc>
      </w:tr>
      <w:tr w:rsidR="005D3D86" w:rsidRPr="005D3D86" w:rsidTr="00CC0EC3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360" w:type="dxa"/>
          </w:tcPr>
          <w:p w:rsidR="005D3D86" w:rsidRPr="008D5926" w:rsidRDefault="00DB67EB" w:rsidP="00D512E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29.800,00</w:t>
            </w:r>
          </w:p>
        </w:tc>
      </w:tr>
      <w:tr w:rsidR="00DB67EB" w:rsidRPr="005D3D86" w:rsidTr="00CC0EC3">
        <w:tc>
          <w:tcPr>
            <w:tcW w:w="5566" w:type="dxa"/>
          </w:tcPr>
          <w:p w:rsidR="00DB67EB" w:rsidRPr="005D3D86" w:rsidRDefault="00DB67EB" w:rsidP="00D512E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АП ВОЈВОДИНА</w:t>
            </w:r>
          </w:p>
        </w:tc>
        <w:tc>
          <w:tcPr>
            <w:tcW w:w="3360" w:type="dxa"/>
          </w:tcPr>
          <w:p w:rsidR="00DB67EB" w:rsidRPr="00DB67EB" w:rsidRDefault="00DB67EB" w:rsidP="00D512E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3.124.000,00</w:t>
            </w:r>
          </w:p>
        </w:tc>
      </w:tr>
      <w:tr w:rsidR="007E2898" w:rsidRPr="005D3D86" w:rsidTr="00CC0EC3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7E2898" w:rsidRPr="00DB67EB" w:rsidRDefault="00DB67EB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21.426.896,89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AB7BB0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9669C9" w:rsidRDefault="00DB67EB" w:rsidP="00A10C48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E33C0F" w:rsidRPr="00DB67EB" w:rsidRDefault="00DB67EB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12,00</w:t>
            </w:r>
          </w:p>
        </w:tc>
      </w:tr>
      <w:tr w:rsidR="00D857E0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857E0" w:rsidRDefault="00D857E0" w:rsidP="00A10C48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ОРТОПЕДИЈА НОВИ ЖИВОТ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D857E0" w:rsidRDefault="00D857E0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3.124.000,00</w:t>
            </w:r>
          </w:p>
        </w:tc>
      </w:tr>
      <w:tr w:rsidR="005D3D86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DB67EB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5D3D86" w:rsidRDefault="00D857E0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2.658.829,73</w:t>
            </w:r>
          </w:p>
        </w:tc>
      </w:tr>
      <w:tr w:rsidR="000F47C5" w:rsidRPr="005D3D86" w:rsidTr="00CC0EC3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CD01B4" w:rsidRDefault="00DB67EB" w:rsidP="00EC03E6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ТРАДЕ</w:t>
            </w:r>
          </w:p>
        </w:tc>
        <w:tc>
          <w:tcPr>
            <w:tcW w:w="3360" w:type="dxa"/>
            <w:shd w:val="clear" w:color="auto" w:fill="auto"/>
          </w:tcPr>
          <w:p w:rsidR="00DB67EB" w:rsidRPr="00CD01B4" w:rsidRDefault="00DB67EB" w:rsidP="00DB67EB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2.424.470,23</w:t>
            </w:r>
          </w:p>
        </w:tc>
      </w:tr>
      <w:tr w:rsidR="00AA0951" w:rsidRPr="005D3D86" w:rsidTr="00DB67EB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DB67EB" w:rsidRDefault="00DB67EB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 ПРОДУКТ</w:t>
            </w:r>
          </w:p>
        </w:tc>
        <w:tc>
          <w:tcPr>
            <w:tcW w:w="3360" w:type="dxa"/>
            <w:shd w:val="clear" w:color="auto" w:fill="auto"/>
          </w:tcPr>
          <w:p w:rsidR="00AA0951" w:rsidRPr="00DB67EB" w:rsidRDefault="00DB67EB" w:rsidP="00EB6E9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234.359,50</w:t>
            </w:r>
          </w:p>
        </w:tc>
      </w:tr>
      <w:tr w:rsidR="00AD471E" w:rsidRPr="005D3D86" w:rsidTr="00DB67E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DB67EB" w:rsidRDefault="00DB67EB" w:rsidP="005E61C3">
            <w:pPr>
              <w:rPr>
                <w:b/>
                <w:sz w:val="20"/>
                <w:szCs w:val="20"/>
                <w:lang w:val="sr-Latn-RS"/>
              </w:rPr>
            </w:pPr>
            <w:r w:rsidRPr="00DB67EB">
              <w:rPr>
                <w:b/>
                <w:sz w:val="20"/>
                <w:szCs w:val="20"/>
                <w:lang w:val="sr-Latn-RS"/>
              </w:rPr>
              <w:t>ПОТРОШНИ МАТЕРИЈАЛ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AD471E" w:rsidRPr="00D857E0" w:rsidRDefault="00D857E0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229.821,60</w:t>
            </w:r>
          </w:p>
        </w:tc>
      </w:tr>
      <w:tr w:rsidR="0019100F" w:rsidRPr="005D3D86" w:rsidTr="00DB67EB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B67EB" w:rsidRDefault="00DB67EB" w:rsidP="005E61C3">
            <w:pPr>
              <w:rPr>
                <w:sz w:val="20"/>
                <w:szCs w:val="20"/>
                <w:lang w:val="sr-Cyrl-RS"/>
              </w:rPr>
            </w:pPr>
            <w:r w:rsidRPr="00DB67EB">
              <w:rPr>
                <w:sz w:val="20"/>
                <w:szCs w:val="20"/>
                <w:lang w:val="sr-Cyrl-RS"/>
              </w:rPr>
              <w:t>CELUX</w:t>
            </w:r>
          </w:p>
        </w:tc>
        <w:tc>
          <w:tcPr>
            <w:tcW w:w="3360" w:type="dxa"/>
            <w:shd w:val="clear" w:color="auto" w:fill="auto"/>
          </w:tcPr>
          <w:p w:rsidR="0019100F" w:rsidRPr="00DB67EB" w:rsidRDefault="00DB67EB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229.821,60</w:t>
            </w:r>
          </w:p>
        </w:tc>
      </w:tr>
      <w:tr w:rsidR="000F47C5" w:rsidRPr="005D3D86" w:rsidTr="00DB67E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DB67EB" w:rsidRDefault="00DB67EB" w:rsidP="005E61C3">
            <w:pPr>
              <w:rPr>
                <w:b/>
                <w:sz w:val="20"/>
                <w:szCs w:val="20"/>
                <w:lang w:val="sr-Cyrl-RS"/>
              </w:rPr>
            </w:pPr>
            <w:r w:rsidRPr="00DB67EB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0F47C5" w:rsidRPr="00DB67EB" w:rsidRDefault="00D857E0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383.410,72</w:t>
            </w:r>
          </w:p>
        </w:tc>
      </w:tr>
      <w:tr w:rsidR="00445486" w:rsidRPr="005D3D86" w:rsidTr="00CC0EC3">
        <w:tc>
          <w:tcPr>
            <w:tcW w:w="5566" w:type="dxa"/>
            <w:shd w:val="clear" w:color="auto" w:fill="FFFFFF" w:themeFill="background1"/>
          </w:tcPr>
          <w:p w:rsidR="00445486" w:rsidRPr="00EC03E6" w:rsidRDefault="00DB67EB" w:rsidP="00445486">
            <w:pPr>
              <w:rPr>
                <w:sz w:val="20"/>
                <w:szCs w:val="20"/>
                <w:lang w:val="sr-Cyrl-RS"/>
              </w:rPr>
            </w:pPr>
            <w:r w:rsidRPr="00DB67EB">
              <w:rPr>
                <w:sz w:val="20"/>
                <w:szCs w:val="20"/>
                <w:lang w:val="sr-Cyrl-RS"/>
              </w:rPr>
              <w:t>PHOENIX PHARMA</w:t>
            </w:r>
          </w:p>
        </w:tc>
        <w:tc>
          <w:tcPr>
            <w:tcW w:w="3360" w:type="dxa"/>
            <w:shd w:val="clear" w:color="auto" w:fill="FFFFFF" w:themeFill="background1"/>
          </w:tcPr>
          <w:p w:rsidR="00445486" w:rsidRPr="00EC03E6" w:rsidRDefault="00DB67EB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243.401,62</w:t>
            </w:r>
          </w:p>
        </w:tc>
      </w:tr>
      <w:tr w:rsidR="00445486" w:rsidRPr="005D3D86" w:rsidTr="00CC0EC3">
        <w:tc>
          <w:tcPr>
            <w:tcW w:w="5566" w:type="dxa"/>
            <w:shd w:val="clear" w:color="auto" w:fill="auto"/>
          </w:tcPr>
          <w:p w:rsidR="00445486" w:rsidRPr="008D5926" w:rsidRDefault="00DB67EB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ФАРМАЛОГИСТ</w:t>
            </w:r>
          </w:p>
        </w:tc>
        <w:tc>
          <w:tcPr>
            <w:tcW w:w="3360" w:type="dxa"/>
            <w:shd w:val="clear" w:color="auto" w:fill="auto"/>
          </w:tcPr>
          <w:p w:rsidR="00445486" w:rsidRPr="008D5926" w:rsidRDefault="00DB67EB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70.995,10</w:t>
            </w:r>
          </w:p>
        </w:tc>
      </w:tr>
      <w:tr w:rsidR="00E3715A" w:rsidRPr="005D3D86" w:rsidTr="00CC0EC3">
        <w:tc>
          <w:tcPr>
            <w:tcW w:w="5566" w:type="dxa"/>
            <w:shd w:val="clear" w:color="auto" w:fill="auto"/>
          </w:tcPr>
          <w:p w:rsidR="00E3715A" w:rsidRPr="00EC03E6" w:rsidRDefault="00DB67EB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ЛИНДЕ ГАС</w:t>
            </w:r>
          </w:p>
        </w:tc>
        <w:tc>
          <w:tcPr>
            <w:tcW w:w="3360" w:type="dxa"/>
            <w:shd w:val="clear" w:color="auto" w:fill="auto"/>
          </w:tcPr>
          <w:p w:rsidR="00E3715A" w:rsidRPr="005D3D86" w:rsidRDefault="00DB67EB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36.000,00</w:t>
            </w:r>
          </w:p>
        </w:tc>
      </w:tr>
      <w:tr w:rsidR="00DB67EB" w:rsidRPr="005D3D86" w:rsidTr="00CC0EC3">
        <w:tc>
          <w:tcPr>
            <w:tcW w:w="5566" w:type="dxa"/>
            <w:shd w:val="clear" w:color="auto" w:fill="auto"/>
          </w:tcPr>
          <w:p w:rsidR="00DB67EB" w:rsidRDefault="00DB67EB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МЕДИЦИНСКИ ДЕПО ПЛУС</w:t>
            </w:r>
          </w:p>
        </w:tc>
        <w:tc>
          <w:tcPr>
            <w:tcW w:w="3360" w:type="dxa"/>
            <w:shd w:val="clear" w:color="auto" w:fill="auto"/>
          </w:tcPr>
          <w:p w:rsidR="00DB67EB" w:rsidRDefault="00DB67EB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28.240,00</w:t>
            </w:r>
          </w:p>
        </w:tc>
      </w:tr>
      <w:tr w:rsidR="00D857E0" w:rsidRPr="005D3D86" w:rsidTr="00CC0EC3">
        <w:tc>
          <w:tcPr>
            <w:tcW w:w="5566" w:type="dxa"/>
            <w:shd w:val="clear" w:color="auto" w:fill="auto"/>
          </w:tcPr>
          <w:p w:rsidR="00D857E0" w:rsidRDefault="00D857E0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СОПХАРМА ТРАДИНГ</w:t>
            </w:r>
          </w:p>
        </w:tc>
        <w:tc>
          <w:tcPr>
            <w:tcW w:w="3360" w:type="dxa"/>
            <w:shd w:val="clear" w:color="auto" w:fill="auto"/>
          </w:tcPr>
          <w:p w:rsidR="00D857E0" w:rsidRDefault="00D857E0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4.774,00</w:t>
            </w:r>
          </w:p>
        </w:tc>
      </w:tr>
      <w:tr w:rsidR="00445486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445486" w:rsidRPr="008D5926" w:rsidRDefault="00DB67EB" w:rsidP="00445486">
            <w:pPr>
              <w:rPr>
                <w:b/>
                <w:sz w:val="20"/>
                <w:szCs w:val="20"/>
                <w:lang w:val="sr-Cyrl-RS"/>
              </w:rPr>
            </w:pPr>
            <w:r w:rsidRPr="00DB67EB">
              <w:rPr>
                <w:b/>
                <w:sz w:val="20"/>
                <w:szCs w:val="20"/>
                <w:lang w:val="sr-Cyrl-RS"/>
              </w:rPr>
              <w:t>УСЛУГЕ ОДРЖАВАЊА И ПОПРАВКЕ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445486" w:rsidRPr="008D5926" w:rsidRDefault="00D857E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201.942,00</w:t>
            </w:r>
          </w:p>
        </w:tc>
      </w:tr>
      <w:tr w:rsidR="00AD471E" w:rsidRPr="005D3D86" w:rsidTr="00CC0EC3">
        <w:tc>
          <w:tcPr>
            <w:tcW w:w="5566" w:type="dxa"/>
            <w:shd w:val="clear" w:color="auto" w:fill="auto"/>
          </w:tcPr>
          <w:p w:rsidR="00AD471E" w:rsidRPr="005D3D86" w:rsidRDefault="00DB67EB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МД2 РАЧУНАРИ</w:t>
            </w:r>
          </w:p>
        </w:tc>
        <w:tc>
          <w:tcPr>
            <w:tcW w:w="3360" w:type="dxa"/>
            <w:shd w:val="clear" w:color="auto" w:fill="auto"/>
          </w:tcPr>
          <w:p w:rsidR="00AD471E" w:rsidRPr="005D3D86" w:rsidRDefault="00DB67EB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90.300,00</w:t>
            </w:r>
          </w:p>
        </w:tc>
      </w:tr>
      <w:tr w:rsidR="00AD471E" w:rsidRPr="005D3D86" w:rsidTr="00CC0EC3">
        <w:tc>
          <w:tcPr>
            <w:tcW w:w="5566" w:type="dxa"/>
            <w:shd w:val="clear" w:color="auto" w:fill="auto"/>
          </w:tcPr>
          <w:p w:rsidR="00AD471E" w:rsidRPr="005D3D86" w:rsidRDefault="00DB67EB" w:rsidP="00445486">
            <w:pPr>
              <w:rPr>
                <w:sz w:val="20"/>
                <w:szCs w:val="20"/>
                <w:lang w:val="sr-Cyrl-RS"/>
              </w:rPr>
            </w:pPr>
            <w:r w:rsidRPr="00DB67EB">
              <w:rPr>
                <w:sz w:val="20"/>
                <w:szCs w:val="20"/>
                <w:lang w:val="sr-Cyrl-RS"/>
              </w:rPr>
              <w:t>МЦ ЦОМПАНИ</w:t>
            </w:r>
          </w:p>
        </w:tc>
        <w:tc>
          <w:tcPr>
            <w:tcW w:w="3360" w:type="dxa"/>
            <w:shd w:val="clear" w:color="auto" w:fill="auto"/>
          </w:tcPr>
          <w:p w:rsidR="00E33C0F" w:rsidRPr="005D3D86" w:rsidRDefault="00DB67EB" w:rsidP="00E33C0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43.800,00</w:t>
            </w:r>
          </w:p>
        </w:tc>
      </w:tr>
      <w:tr w:rsidR="00151F4E" w:rsidRPr="005D3D86" w:rsidTr="00CC0EC3">
        <w:tc>
          <w:tcPr>
            <w:tcW w:w="5566" w:type="dxa"/>
            <w:shd w:val="clear" w:color="auto" w:fill="auto"/>
          </w:tcPr>
          <w:p w:rsidR="00151F4E" w:rsidRPr="005D3D86" w:rsidRDefault="00DB67EB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ВАТРОИНЖЕЊЕРИНГ</w:t>
            </w:r>
          </w:p>
        </w:tc>
        <w:tc>
          <w:tcPr>
            <w:tcW w:w="3360" w:type="dxa"/>
            <w:shd w:val="clear" w:color="auto" w:fill="auto"/>
          </w:tcPr>
          <w:p w:rsidR="00E33C0F" w:rsidRPr="005D3D86" w:rsidRDefault="00DB67EB" w:rsidP="00E33C0F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67.842,00</w:t>
            </w:r>
          </w:p>
        </w:tc>
      </w:tr>
      <w:tr w:rsidR="00875360" w:rsidRPr="005D3D86" w:rsidTr="00DB67EB">
        <w:tc>
          <w:tcPr>
            <w:tcW w:w="5566" w:type="dxa"/>
            <w:shd w:val="clear" w:color="auto" w:fill="BFBFBF" w:themeFill="background1" w:themeFillShade="BF"/>
          </w:tcPr>
          <w:p w:rsidR="00875360" w:rsidRPr="00DB67EB" w:rsidRDefault="00DB67EB" w:rsidP="001A3CE7">
            <w:pPr>
              <w:rPr>
                <w:b/>
                <w:sz w:val="20"/>
                <w:szCs w:val="20"/>
                <w:lang w:val="sr-Cyrl-RS"/>
              </w:rPr>
            </w:pPr>
            <w:r w:rsidRPr="00DB67EB">
              <w:rPr>
                <w:b/>
                <w:sz w:val="20"/>
                <w:szCs w:val="20"/>
                <w:lang w:val="sr-Cyrl-RS"/>
              </w:rPr>
              <w:t>УСЛУГЕ ИНСПЕКЦИЈЕ И АНАЛИЗЕ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875360" w:rsidRPr="00DB67EB" w:rsidRDefault="00D857E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112.868,66</w:t>
            </w: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DB67EB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ЗАВОД ЗА ЈАВНО ЗДРАВЉЕ</w:t>
            </w:r>
          </w:p>
        </w:tc>
        <w:tc>
          <w:tcPr>
            <w:tcW w:w="3360" w:type="dxa"/>
            <w:shd w:val="clear" w:color="auto" w:fill="auto"/>
          </w:tcPr>
          <w:p w:rsidR="00875360" w:rsidRPr="005D3D86" w:rsidRDefault="00DB67EB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108.276,98</w:t>
            </w: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D857E0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ОПШТА БОЛНИЦА</w:t>
            </w:r>
          </w:p>
        </w:tc>
        <w:tc>
          <w:tcPr>
            <w:tcW w:w="3360" w:type="dxa"/>
            <w:shd w:val="clear" w:color="auto" w:fill="auto"/>
          </w:tcPr>
          <w:p w:rsidR="00875360" w:rsidRPr="005D3D86" w:rsidRDefault="00D857E0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4.591,68</w:t>
            </w: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DB67EB" w:rsidP="00875360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ОДВОЗА ОТПАДА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5D3D86" w:rsidRDefault="00D857E0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D857E0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21.710,70</w:t>
            </w: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DB67EB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ЈКП ЧИСТОЋА И ЗЕЛЕНИЛО</w:t>
            </w:r>
          </w:p>
        </w:tc>
        <w:tc>
          <w:tcPr>
            <w:tcW w:w="3360" w:type="dxa"/>
            <w:shd w:val="clear" w:color="auto" w:fill="auto"/>
          </w:tcPr>
          <w:p w:rsidR="002202B4" w:rsidRPr="005D3D86" w:rsidRDefault="00DB67EB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DB67EB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18.364,50</w:t>
            </w:r>
          </w:p>
        </w:tc>
      </w:tr>
      <w:tr w:rsidR="00DB67EB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B67EB" w:rsidRDefault="00DB67EB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РЕМОНДИС</w:t>
            </w:r>
          </w:p>
        </w:tc>
        <w:tc>
          <w:tcPr>
            <w:tcW w:w="3360" w:type="dxa"/>
            <w:shd w:val="clear" w:color="auto" w:fill="auto"/>
          </w:tcPr>
          <w:p w:rsidR="00DB67EB" w:rsidRPr="00DB67EB" w:rsidRDefault="00DB67EB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3.346,20</w:t>
            </w: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D857E0" w:rsidRDefault="00D857E0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D857E0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6.732.595,41</w:t>
            </w:r>
          </w:p>
        </w:tc>
      </w:tr>
      <w:tr w:rsidR="002202B4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D857E0" w:rsidRDefault="00D857E0" w:rsidP="002202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14.694.301,48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7F" w:rsidRDefault="0058557F" w:rsidP="00AD42DB">
      <w:pPr>
        <w:spacing w:after="0" w:line="240" w:lineRule="auto"/>
      </w:pPr>
      <w:r>
        <w:separator/>
      </w:r>
    </w:p>
  </w:endnote>
  <w:endnote w:type="continuationSeparator" w:id="0">
    <w:p w:rsidR="0058557F" w:rsidRDefault="0058557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7F" w:rsidRDefault="0058557F" w:rsidP="00AD42DB">
      <w:pPr>
        <w:spacing w:after="0" w:line="240" w:lineRule="auto"/>
      </w:pPr>
      <w:r>
        <w:separator/>
      </w:r>
    </w:p>
  </w:footnote>
  <w:footnote w:type="continuationSeparator" w:id="0">
    <w:p w:rsidR="0058557F" w:rsidRDefault="0058557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E4AEB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6A84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159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4FC7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57F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C25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A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1307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26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9C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3B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0C48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0A1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BB1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6D2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13E1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0EC3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01B4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57E0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67EB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3E78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3E6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8CA90-8B2D-4363-BAA6-43EEE978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160</cp:revision>
  <cp:lastPrinted>2023-12-20T07:59:00Z</cp:lastPrinted>
  <dcterms:created xsi:type="dcterms:W3CDTF">2023-12-20T08:04:00Z</dcterms:created>
  <dcterms:modified xsi:type="dcterms:W3CDTF">2024-12-02T06:55:00Z</dcterms:modified>
</cp:coreProperties>
</file>