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730" w:rsidRPr="00F76B3D" w:rsidRDefault="00235730" w:rsidP="00235730">
      <w:pPr>
        <w:jc w:val="center"/>
        <w:rPr>
          <w:rFonts w:cs="Times New Roman"/>
          <w:szCs w:val="24"/>
          <w:lang w:val="sr-Cyrl-CS"/>
        </w:rPr>
      </w:pPr>
      <w:r w:rsidRPr="00F76B3D">
        <w:rPr>
          <w:rFonts w:cs="Times New Roman"/>
          <w:b/>
          <w:bCs/>
          <w:color w:val="FFC000"/>
          <w:szCs w:val="24"/>
        </w:rPr>
        <w:t>ОБАВЕШТЕЊЕ</w:t>
      </w:r>
      <w:r w:rsidR="00800828" w:rsidRPr="00F76B3D">
        <w:rPr>
          <w:rFonts w:cs="Times New Roman"/>
          <w:b/>
          <w:bCs/>
          <w:color w:val="FFC000"/>
          <w:szCs w:val="24"/>
        </w:rPr>
        <w:t xml:space="preserve"> О ЗАКЉУЧЕНОМ УГОВОРУ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2376"/>
        <w:gridCol w:w="6867"/>
      </w:tblGrid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Назив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235730" w:rsidRPr="00C82DBE" w:rsidRDefault="00C82DBE" w:rsidP="00235730">
            <w:pPr>
              <w:rPr>
                <w:rFonts w:cs="Times New Roman"/>
                <w:sz w:val="22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Специјална болница за рехабилитацију „Русанда“ Меленци</w:t>
            </w: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Aдреса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C82DBE" w:rsidRPr="00C82DBE" w:rsidRDefault="00C82DBE" w:rsidP="00C82DBE">
            <w:pPr>
              <w:pStyle w:val="BodyText"/>
              <w:rPr>
                <w:sz w:val="22"/>
                <w:szCs w:val="22"/>
                <w:lang w:val="en-US"/>
              </w:rPr>
            </w:pPr>
            <w:r w:rsidRPr="00C82DBE">
              <w:rPr>
                <w:sz w:val="22"/>
                <w:szCs w:val="22"/>
                <w:lang w:val="sr-Cyrl-CS"/>
              </w:rPr>
              <w:t>Бања Русанда бб. 23270 Меленци</w:t>
            </w:r>
          </w:p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4C3F93">
            <w:pPr>
              <w:jc w:val="left"/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Интернет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страница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C82DBE" w:rsidRPr="00C82DBE" w:rsidRDefault="00205B66" w:rsidP="00C82DBE">
            <w:pPr>
              <w:pStyle w:val="BodyText"/>
              <w:rPr>
                <w:sz w:val="22"/>
                <w:szCs w:val="22"/>
                <w:lang w:val="en-US"/>
              </w:rPr>
            </w:pPr>
            <w:hyperlink r:id="rId7" w:history="1">
              <w:r w:rsidR="00C82DBE" w:rsidRPr="00C82DBE">
                <w:rPr>
                  <w:rStyle w:val="Hyperlink"/>
                  <w:sz w:val="22"/>
                  <w:szCs w:val="22"/>
                  <w:lang w:val="sr-Cyrl-CS"/>
                </w:rPr>
                <w:t>www.</w:t>
              </w:r>
              <w:proofErr w:type="spellStart"/>
              <w:r w:rsidR="00C82DBE" w:rsidRPr="00C82DBE">
                <w:rPr>
                  <w:rStyle w:val="Hyperlink"/>
                  <w:sz w:val="22"/>
                  <w:szCs w:val="22"/>
                  <w:lang w:val="en-US"/>
                </w:rPr>
                <w:t>banjarusanda.rs</w:t>
              </w:r>
              <w:proofErr w:type="spellEnd"/>
            </w:hyperlink>
          </w:p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Врста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наручиоца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235730" w:rsidRPr="00C82DBE" w:rsidRDefault="00C82DBE" w:rsidP="00235730">
            <w:pPr>
              <w:rPr>
                <w:rFonts w:cs="Times New Roman"/>
                <w:sz w:val="22"/>
              </w:rPr>
            </w:pPr>
            <w:r w:rsidRPr="00C82DBE">
              <w:rPr>
                <w:sz w:val="22"/>
                <w:lang w:val="sr-Cyrl-CS"/>
              </w:rPr>
              <w:t>здравство</w:t>
            </w:r>
          </w:p>
        </w:tc>
      </w:tr>
      <w:tr w:rsidR="00235730" w:rsidRPr="00C82DBE" w:rsidTr="00975E80">
        <w:trPr>
          <w:trHeight w:val="610"/>
        </w:trPr>
        <w:tc>
          <w:tcPr>
            <w:tcW w:w="2376" w:type="dxa"/>
            <w:tcBorders>
              <w:top w:val="nil"/>
              <w:left w:val="nil"/>
              <w:bottom w:val="nil"/>
            </w:tcBorders>
          </w:tcPr>
          <w:p w:rsidR="00235730" w:rsidRPr="00C82DBE" w:rsidRDefault="00235730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Врста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предмета</w:t>
            </w:r>
            <w:proofErr w:type="spellEnd"/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6867" w:type="dxa"/>
          </w:tcPr>
          <w:p w:rsidR="00235730" w:rsidRPr="0057672F" w:rsidRDefault="0057672F" w:rsidP="00235730">
            <w:pPr>
              <w:rPr>
                <w:rFonts w:cs="Times New Roman"/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>услуге</w:t>
            </w:r>
          </w:p>
        </w:tc>
      </w:tr>
    </w:tbl>
    <w:p w:rsidR="00235730" w:rsidRPr="00C82DBE" w:rsidRDefault="00235730" w:rsidP="00235730">
      <w:pPr>
        <w:autoSpaceDE w:val="0"/>
        <w:autoSpaceDN w:val="0"/>
        <w:adjustRightInd w:val="0"/>
        <w:jc w:val="left"/>
        <w:rPr>
          <w:rFonts w:cs="Times New Roman"/>
          <w:b/>
          <w:bCs/>
          <w:sz w:val="22"/>
        </w:rPr>
      </w:pPr>
    </w:p>
    <w:p w:rsidR="00235730" w:rsidRPr="00C82DBE" w:rsidRDefault="00235730" w:rsidP="00235730">
      <w:pPr>
        <w:autoSpaceDE w:val="0"/>
        <w:autoSpaceDN w:val="0"/>
        <w:adjustRightInd w:val="0"/>
        <w:jc w:val="left"/>
        <w:rPr>
          <w:rFonts w:cs="Times New Roman"/>
          <w:sz w:val="22"/>
        </w:rPr>
      </w:pPr>
      <w:proofErr w:type="spellStart"/>
      <w:r w:rsidRPr="009D4D68">
        <w:rPr>
          <w:rFonts w:cs="Times New Roman"/>
          <w:bCs/>
          <w:sz w:val="22"/>
        </w:rPr>
        <w:t>За</w:t>
      </w:r>
      <w:proofErr w:type="spellEnd"/>
      <w:r w:rsidRPr="009D4D68">
        <w:rPr>
          <w:rFonts w:cs="Times New Roman"/>
          <w:bCs/>
          <w:sz w:val="22"/>
        </w:rPr>
        <w:t xml:space="preserve"> </w:t>
      </w:r>
      <w:proofErr w:type="spellStart"/>
      <w:r w:rsidRPr="009D4D68">
        <w:rPr>
          <w:rFonts w:cs="Times New Roman"/>
          <w:bCs/>
          <w:sz w:val="22"/>
        </w:rPr>
        <w:t>добра</w:t>
      </w:r>
      <w:proofErr w:type="spellEnd"/>
      <w:r w:rsidRPr="009D4D68">
        <w:rPr>
          <w:rFonts w:cs="Times New Roman"/>
          <w:bCs/>
          <w:sz w:val="22"/>
        </w:rPr>
        <w:t xml:space="preserve"> и </w:t>
      </w:r>
      <w:proofErr w:type="spellStart"/>
      <w:r w:rsidRPr="009D4D68">
        <w:rPr>
          <w:rFonts w:cs="Times New Roman"/>
          <w:bCs/>
          <w:sz w:val="22"/>
        </w:rPr>
        <w:t>услуге</w:t>
      </w:r>
      <w:proofErr w:type="spellEnd"/>
      <w:r w:rsidRPr="009D4D68">
        <w:rPr>
          <w:rFonts w:cs="Times New Roman"/>
          <w:bCs/>
          <w:sz w:val="22"/>
        </w:rPr>
        <w:t>:</w:t>
      </w:r>
      <w:r w:rsidRPr="00C82DBE">
        <w:rPr>
          <w:rFonts w:cs="Times New Roman"/>
          <w:b/>
          <w:bCs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опис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предмета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набавке</w:t>
      </w:r>
      <w:proofErr w:type="spellEnd"/>
      <w:r w:rsidRPr="00C82DBE">
        <w:rPr>
          <w:rFonts w:cs="Times New Roman"/>
          <w:sz w:val="22"/>
        </w:rPr>
        <w:t xml:space="preserve">, </w:t>
      </w:r>
      <w:proofErr w:type="spellStart"/>
      <w:r w:rsidRPr="00C82DBE">
        <w:rPr>
          <w:rFonts w:cs="Times New Roman"/>
          <w:sz w:val="22"/>
        </w:rPr>
        <w:t>назив</w:t>
      </w:r>
      <w:proofErr w:type="spellEnd"/>
      <w:r w:rsidRPr="00C82DBE">
        <w:rPr>
          <w:rFonts w:cs="Times New Roman"/>
          <w:sz w:val="22"/>
        </w:rPr>
        <w:t xml:space="preserve"> и </w:t>
      </w:r>
      <w:proofErr w:type="spellStart"/>
      <w:r w:rsidRPr="00C82DBE">
        <w:rPr>
          <w:rFonts w:cs="Times New Roman"/>
          <w:sz w:val="22"/>
        </w:rPr>
        <w:t>ознака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из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општег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речника</w:t>
      </w:r>
      <w:proofErr w:type="spellEnd"/>
      <w:r w:rsidRPr="00C82DBE">
        <w:rPr>
          <w:rFonts w:cs="Times New Roman"/>
          <w:sz w:val="22"/>
        </w:rPr>
        <w:t xml:space="preserve"> </w:t>
      </w:r>
      <w:proofErr w:type="spellStart"/>
      <w:r w:rsidRPr="00C82DBE">
        <w:rPr>
          <w:rFonts w:cs="Times New Roman"/>
          <w:sz w:val="22"/>
        </w:rPr>
        <w:t>набавке</w:t>
      </w:r>
      <w:proofErr w:type="spellEnd"/>
      <w:r w:rsidRPr="00C82DBE">
        <w:rPr>
          <w:rFonts w:cs="Times New Roman"/>
          <w:sz w:val="22"/>
        </w:rPr>
        <w:t>,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B93C34">
        <w:trPr>
          <w:trHeight w:val="987"/>
        </w:trPr>
        <w:tc>
          <w:tcPr>
            <w:tcW w:w="9243" w:type="dxa"/>
          </w:tcPr>
          <w:p w:rsidR="00B93C34" w:rsidRDefault="0057672F" w:rsidP="00235730">
            <w:pPr>
              <w:rPr>
                <w:sz w:val="22"/>
                <w:lang w:val="sr-Cyrl-CS"/>
              </w:rPr>
            </w:pPr>
            <w:proofErr w:type="spellStart"/>
            <w:r w:rsidRPr="00994F67">
              <w:rPr>
                <w:sz w:val="22"/>
              </w:rPr>
              <w:t>Предмет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јавне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набавке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је</w:t>
            </w:r>
            <w:proofErr w:type="spellEnd"/>
            <w:r w:rsidRPr="00994F67">
              <w:rPr>
                <w:sz w:val="22"/>
                <w:lang w:val="sr-Cyrl-CS"/>
              </w:rPr>
              <w:t xml:space="preserve"> набавка услуга </w:t>
            </w:r>
            <w:proofErr w:type="spellStart"/>
            <w:r w:rsidRPr="00994F67">
              <w:rPr>
                <w:sz w:val="22"/>
              </w:rPr>
              <w:t>одржавања</w:t>
            </w:r>
            <w:proofErr w:type="spellEnd"/>
            <w:r w:rsidRPr="00994F67">
              <w:rPr>
                <w:sz w:val="22"/>
              </w:rPr>
              <w:t xml:space="preserve"> и </w:t>
            </w:r>
            <w:proofErr w:type="spellStart"/>
            <w:r w:rsidRPr="00994F67">
              <w:rPr>
                <w:sz w:val="22"/>
              </w:rPr>
              <w:t>поправки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медицинских</w:t>
            </w:r>
            <w:proofErr w:type="spellEnd"/>
            <w:r w:rsidRPr="00994F67">
              <w:rPr>
                <w:sz w:val="22"/>
              </w:rPr>
              <w:t xml:space="preserve"> </w:t>
            </w:r>
            <w:proofErr w:type="spellStart"/>
            <w:r w:rsidRPr="00994F67">
              <w:rPr>
                <w:sz w:val="22"/>
              </w:rPr>
              <w:t>апарата</w:t>
            </w:r>
            <w:proofErr w:type="spellEnd"/>
            <w:r w:rsidRPr="00994F67">
              <w:rPr>
                <w:sz w:val="22"/>
              </w:rPr>
              <w:t xml:space="preserve"> и </w:t>
            </w:r>
            <w:proofErr w:type="spellStart"/>
            <w:r w:rsidRPr="00994F67">
              <w:rPr>
                <w:sz w:val="22"/>
              </w:rPr>
              <w:t>опреме</w:t>
            </w:r>
            <w:proofErr w:type="spellEnd"/>
            <w:r w:rsidRPr="00994F67">
              <w:rPr>
                <w:sz w:val="22"/>
                <w:lang w:val="sr-Cyrl-CS"/>
              </w:rPr>
              <w:t>, ОРН - услуге поправки и одржавања медицинске и прецизне опреме – 50400000</w:t>
            </w:r>
          </w:p>
          <w:p w:rsidR="0057672F" w:rsidRDefault="0057672F" w:rsidP="00235730">
            <w:pPr>
              <w:rPr>
                <w:sz w:val="22"/>
                <w:lang w:val="sr-Cyrl-CS"/>
              </w:rPr>
            </w:pPr>
          </w:p>
          <w:p w:rsidR="00B93C34" w:rsidRPr="0028770F" w:rsidRDefault="00BF0280" w:rsidP="0028770F">
            <w:pPr>
              <w:rPr>
                <w:rFonts w:cs="Times New Roman"/>
                <w:sz w:val="22"/>
                <w:lang w:val="sr-Cyrl-CS"/>
              </w:rPr>
            </w:pPr>
            <w:r w:rsidRPr="0028770F">
              <w:rPr>
                <w:sz w:val="22"/>
                <w:lang w:val="sr-Cyrl-CS"/>
              </w:rPr>
              <w:t>П</w:t>
            </w:r>
            <w:r w:rsidR="00633EC5">
              <w:rPr>
                <w:sz w:val="22"/>
                <w:lang w:val="sr-Cyrl-CS"/>
              </w:rPr>
              <w:t xml:space="preserve">артија </w:t>
            </w:r>
            <w:r w:rsidR="00633EC5">
              <w:rPr>
                <w:sz w:val="22"/>
              </w:rPr>
              <w:t>4</w:t>
            </w:r>
            <w:r w:rsidR="0028770F" w:rsidRPr="0028770F">
              <w:rPr>
                <w:sz w:val="22"/>
                <w:lang w:val="sr-Cyrl-CS"/>
              </w:rPr>
              <w:t xml:space="preserve"> </w:t>
            </w:r>
            <w:r w:rsidR="0028770F" w:rsidRPr="0028770F">
              <w:rPr>
                <w:sz w:val="22"/>
              </w:rPr>
              <w:t xml:space="preserve"> – </w:t>
            </w:r>
            <w:proofErr w:type="spellStart"/>
            <w:r w:rsidR="00E70910" w:rsidRPr="00E70910">
              <w:rPr>
                <w:sz w:val="22"/>
              </w:rPr>
              <w:t>Одржавање</w:t>
            </w:r>
            <w:proofErr w:type="spellEnd"/>
            <w:r w:rsidR="00E70910" w:rsidRPr="00E70910">
              <w:rPr>
                <w:sz w:val="22"/>
              </w:rPr>
              <w:t xml:space="preserve"> и </w:t>
            </w:r>
            <w:proofErr w:type="spellStart"/>
            <w:r w:rsidR="00E70910" w:rsidRPr="00E70910">
              <w:rPr>
                <w:sz w:val="22"/>
              </w:rPr>
              <w:t>поправка</w:t>
            </w:r>
            <w:proofErr w:type="spellEnd"/>
            <w:r w:rsidR="00E70910" w:rsidRPr="00E70910">
              <w:rPr>
                <w:sz w:val="22"/>
              </w:rPr>
              <w:t xml:space="preserve"> </w:t>
            </w:r>
            <w:proofErr w:type="spellStart"/>
            <w:r w:rsidR="00E70910" w:rsidRPr="00E70910">
              <w:rPr>
                <w:sz w:val="22"/>
              </w:rPr>
              <w:t>апарата</w:t>
            </w:r>
            <w:proofErr w:type="spellEnd"/>
            <w:r w:rsidR="00E70910" w:rsidRPr="00E70910">
              <w:rPr>
                <w:sz w:val="22"/>
              </w:rPr>
              <w:t xml:space="preserve"> </w:t>
            </w:r>
            <w:proofErr w:type="spellStart"/>
            <w:r w:rsidR="00E70910" w:rsidRPr="00E70910">
              <w:rPr>
                <w:sz w:val="22"/>
              </w:rPr>
              <w:t>за</w:t>
            </w:r>
            <w:proofErr w:type="spellEnd"/>
            <w:r w:rsidR="00E70910" w:rsidRPr="00E70910">
              <w:rPr>
                <w:sz w:val="22"/>
              </w:rPr>
              <w:t xml:space="preserve"> </w:t>
            </w:r>
            <w:proofErr w:type="spellStart"/>
            <w:r w:rsidR="00E70910" w:rsidRPr="00E70910">
              <w:rPr>
                <w:sz w:val="22"/>
              </w:rPr>
              <w:t>електролите</w:t>
            </w:r>
            <w:proofErr w:type="spellEnd"/>
            <w:r w:rsidR="00E70910" w:rsidRPr="00E70910">
              <w:rPr>
                <w:sz w:val="22"/>
              </w:rPr>
              <w:t xml:space="preserve"> Na/K Easy </w:t>
            </w:r>
            <w:proofErr w:type="spellStart"/>
            <w:r w:rsidR="00E70910" w:rsidRPr="00E70910">
              <w:rPr>
                <w:sz w:val="22"/>
              </w:rPr>
              <w:t>lite</w:t>
            </w:r>
            <w:proofErr w:type="spellEnd"/>
            <w:r w:rsidR="00E70910" w:rsidRPr="00E70910">
              <w:rPr>
                <w:sz w:val="22"/>
              </w:rPr>
              <w:t xml:space="preserve">  </w:t>
            </w:r>
            <w:proofErr w:type="spellStart"/>
            <w:r w:rsidR="00E70910" w:rsidRPr="00E70910">
              <w:rPr>
                <w:sz w:val="22"/>
              </w:rPr>
              <w:t>произвођача</w:t>
            </w:r>
            <w:proofErr w:type="spellEnd"/>
            <w:r w:rsidR="00E70910" w:rsidRPr="00E70910">
              <w:rPr>
                <w:sz w:val="22"/>
              </w:rPr>
              <w:t xml:space="preserve"> </w:t>
            </w:r>
            <w:proofErr w:type="spellStart"/>
            <w:r w:rsidR="00E70910" w:rsidRPr="00E70910">
              <w:rPr>
                <w:sz w:val="22"/>
              </w:rPr>
              <w:t>Medica</w:t>
            </w:r>
            <w:proofErr w:type="spellEnd"/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235730" w:rsidRPr="00C82DBE" w:rsidTr="00C55C0B">
        <w:trPr>
          <w:trHeight w:val="433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235730" w:rsidRPr="00C82DBE" w:rsidRDefault="00720FD8" w:rsidP="00235730">
            <w:pPr>
              <w:rPr>
                <w:rFonts w:cs="Times New Roman"/>
                <w:sz w:val="22"/>
              </w:rPr>
            </w:pPr>
            <w:proofErr w:type="spellStart"/>
            <w:r w:rsidRPr="00C82DBE">
              <w:rPr>
                <w:rFonts w:cs="Times New Roman"/>
                <w:sz w:val="22"/>
              </w:rPr>
              <w:t>Уговорена</w:t>
            </w:r>
            <w:proofErr w:type="spellEnd"/>
            <w:r w:rsidRPr="00C82DBE">
              <w:rPr>
                <w:rFonts w:cs="Times New Roman"/>
                <w:sz w:val="22"/>
              </w:rPr>
              <w:t xml:space="preserve"> </w:t>
            </w:r>
            <w:proofErr w:type="spellStart"/>
            <w:r w:rsidRPr="00C82DBE">
              <w:rPr>
                <w:rFonts w:cs="Times New Roman"/>
                <w:sz w:val="22"/>
              </w:rPr>
              <w:t>вре</w:t>
            </w:r>
            <w:proofErr w:type="spellEnd"/>
            <w:r w:rsidR="00495636" w:rsidRPr="00C82DBE">
              <w:rPr>
                <w:rFonts w:cs="Times New Roman"/>
                <w:sz w:val="22"/>
                <w:lang w:val="sr-Cyrl-CS"/>
              </w:rPr>
              <w:t>д</w:t>
            </w:r>
            <w:proofErr w:type="spellStart"/>
            <w:r w:rsidRPr="00C82DBE">
              <w:rPr>
                <w:rFonts w:cs="Times New Roman"/>
                <w:sz w:val="22"/>
              </w:rPr>
              <w:t>ност</w:t>
            </w:r>
            <w:proofErr w:type="spellEnd"/>
            <w:r w:rsidR="00235730"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235730" w:rsidRPr="00C82DBE" w:rsidRDefault="00714C84" w:rsidP="00235730">
            <w:pPr>
              <w:rPr>
                <w:rFonts w:cs="Times New Roman"/>
                <w:sz w:val="22"/>
              </w:rPr>
            </w:pPr>
            <w:r>
              <w:rPr>
                <w:noProof/>
                <w:sz w:val="22"/>
                <w:lang w:val="sr-Cyrl-CS"/>
              </w:rPr>
              <w:t>100</w:t>
            </w:r>
            <w:r w:rsidR="00B93C34">
              <w:rPr>
                <w:noProof/>
                <w:sz w:val="22"/>
                <w:lang w:val="sr-Cyrl-CS"/>
              </w:rPr>
              <w:t>.000</w:t>
            </w:r>
            <w:r w:rsidR="00C82DBE" w:rsidRPr="00C82DBE">
              <w:rPr>
                <w:noProof/>
                <w:sz w:val="22"/>
                <w:lang w:val="sr-Cyrl-CS"/>
              </w:rPr>
              <w:t>,00</w:t>
            </w:r>
            <w:r w:rsidR="00C82DBE" w:rsidRPr="00C82DBE">
              <w:rPr>
                <w:noProof/>
                <w:sz w:val="22"/>
              </w:rPr>
              <w:t xml:space="preserve"> динара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p w:rsidR="00235730" w:rsidRPr="009D4D68" w:rsidRDefault="00720FD8" w:rsidP="00235730">
      <w:pPr>
        <w:rPr>
          <w:rFonts w:cs="Times New Roman"/>
          <w:sz w:val="22"/>
        </w:rPr>
      </w:pPr>
      <w:r w:rsidRPr="00C82DBE">
        <w:rPr>
          <w:rFonts w:cs="Times New Roman"/>
          <w:sz w:val="22"/>
          <w:lang w:val="sr-Cyrl-CS"/>
        </w:rPr>
        <w:t>Критеријум за доделу уговора</w:t>
      </w:r>
      <w:r w:rsidR="009D4D68">
        <w:rPr>
          <w:rFonts w:cs="Times New Roman"/>
          <w:sz w:val="22"/>
        </w:rPr>
        <w:t>: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C82DBE">
        <w:trPr>
          <w:trHeight w:val="504"/>
        </w:trPr>
        <w:tc>
          <w:tcPr>
            <w:tcW w:w="9243" w:type="dxa"/>
          </w:tcPr>
          <w:p w:rsidR="00CB3A3F" w:rsidRPr="005D0571" w:rsidRDefault="00CB3A3F" w:rsidP="00CB3A3F">
            <w:pPr>
              <w:rPr>
                <w:sz w:val="22"/>
                <w:lang w:val="sr-Cyrl-CS"/>
              </w:rPr>
            </w:pPr>
            <w:r w:rsidRPr="005D0571">
              <w:rPr>
                <w:sz w:val="22"/>
                <w:lang w:val="sr-Cyrl-CS"/>
              </w:rPr>
              <w:t>Критеријум за оцењивање понуда је „</w:t>
            </w:r>
            <w:r>
              <w:rPr>
                <w:sz w:val="22"/>
                <w:lang w:val="sr-Cyrl-CS"/>
              </w:rPr>
              <w:t>економски најповољнија понуда</w:t>
            </w:r>
            <w:r w:rsidRPr="005D0571">
              <w:rPr>
                <w:sz w:val="22"/>
                <w:lang w:val="sr-Cyrl-CS"/>
              </w:rPr>
              <w:t>“.</w:t>
            </w:r>
          </w:p>
          <w:p w:rsidR="00CB3A3F" w:rsidRDefault="00CB3A3F" w:rsidP="00CB3A3F">
            <w:pPr>
              <w:rPr>
                <w:b/>
                <w:bCs/>
                <w:sz w:val="22"/>
                <w:lang w:val="sr-Cyrl-CS"/>
              </w:rPr>
            </w:pPr>
          </w:p>
          <w:p w:rsidR="00CB3A3F" w:rsidRPr="0005100B" w:rsidRDefault="00CB3A3F" w:rsidP="00CB3A3F">
            <w:pPr>
              <w:rPr>
                <w:bCs/>
                <w:sz w:val="22"/>
                <w:lang w:val="sr-Cyrl-CS"/>
              </w:rPr>
            </w:pPr>
            <w:r w:rsidRPr="0005100B">
              <w:rPr>
                <w:bCs/>
                <w:sz w:val="22"/>
                <w:lang w:val="sr-Cyrl-CS"/>
              </w:rPr>
              <w:t>Елементи критеријума:</w:t>
            </w:r>
          </w:p>
          <w:p w:rsidR="00CB3A3F" w:rsidRPr="0005100B" w:rsidRDefault="00CB3A3F" w:rsidP="00CB3A3F">
            <w:pPr>
              <w:rPr>
                <w:bCs/>
                <w:sz w:val="22"/>
                <w:lang w:val="sr-Cyrl-CS"/>
              </w:rPr>
            </w:pPr>
          </w:p>
          <w:p w:rsidR="00CB3A3F" w:rsidRPr="0005100B" w:rsidRDefault="00CB3A3F" w:rsidP="00CB3A3F">
            <w:pPr>
              <w:numPr>
                <w:ilvl w:val="0"/>
                <w:numId w:val="1"/>
              </w:numPr>
              <w:suppressAutoHyphens/>
              <w:ind w:left="0" w:firstLine="0"/>
              <w:rPr>
                <w:bCs/>
                <w:sz w:val="22"/>
                <w:lang w:val="sr-Cyrl-CS"/>
              </w:rPr>
            </w:pPr>
            <w:r w:rsidRPr="0005100B">
              <w:rPr>
                <w:bCs/>
                <w:sz w:val="22"/>
                <w:lang w:val="sr-Cyrl-CS"/>
              </w:rPr>
              <w:t xml:space="preserve">Понуђена цена </w:t>
            </w:r>
            <w:r>
              <w:rPr>
                <w:bCs/>
                <w:sz w:val="22"/>
                <w:lang w:val="sr-Cyrl-CS"/>
              </w:rPr>
              <w:t>(радног сата</w:t>
            </w:r>
            <w:r w:rsidR="00714C84">
              <w:rPr>
                <w:bCs/>
                <w:sz w:val="22"/>
                <w:lang w:val="sr-Cyrl-CS"/>
              </w:rPr>
              <w:t xml:space="preserve"> и годишњег сервиса</w:t>
            </w:r>
            <w:r>
              <w:rPr>
                <w:bCs/>
                <w:sz w:val="22"/>
                <w:lang w:val="sr-Cyrl-CS"/>
              </w:rPr>
              <w:t>)</w:t>
            </w:r>
            <w:r w:rsidRPr="0005100B">
              <w:rPr>
                <w:bCs/>
                <w:sz w:val="22"/>
                <w:lang w:val="sr-Cyrl-CS"/>
              </w:rPr>
              <w:tab/>
              <w:t>максимално 70 пондера</w:t>
            </w:r>
          </w:p>
          <w:p w:rsidR="00CB3A3F" w:rsidRPr="0005100B" w:rsidRDefault="00CB3A3F" w:rsidP="00CB3A3F">
            <w:pPr>
              <w:numPr>
                <w:ilvl w:val="0"/>
                <w:numId w:val="1"/>
              </w:numPr>
              <w:suppressAutoHyphens/>
              <w:ind w:left="0" w:firstLine="0"/>
              <w:rPr>
                <w:bCs/>
                <w:sz w:val="22"/>
                <w:lang w:val="sr-Cyrl-CS"/>
              </w:rPr>
            </w:pPr>
            <w:r w:rsidRPr="0005100B">
              <w:rPr>
                <w:bCs/>
                <w:sz w:val="22"/>
                <w:lang w:val="sr-Cyrl-CS"/>
              </w:rPr>
              <w:t xml:space="preserve">Попуст на цене из ценовника наручиоца </w:t>
            </w:r>
            <w:r w:rsidRPr="0005100B">
              <w:rPr>
                <w:bCs/>
                <w:sz w:val="22"/>
                <w:lang w:val="sr-Cyrl-CS"/>
              </w:rPr>
              <w:tab/>
            </w:r>
            <w:r w:rsidRPr="0005100B">
              <w:rPr>
                <w:bCs/>
                <w:sz w:val="22"/>
                <w:lang w:val="sr-Cyrl-CS"/>
              </w:rPr>
              <w:tab/>
              <w:t>максимално 30 пондера</w:t>
            </w:r>
          </w:p>
          <w:p w:rsidR="00C82DBE" w:rsidRPr="00C82DBE" w:rsidRDefault="00C82DBE" w:rsidP="0057672F">
            <w:pPr>
              <w:rPr>
                <w:rFonts w:cs="Times New Roman"/>
                <w:sz w:val="22"/>
                <w:lang w:val="sr-Cyrl-CS"/>
              </w:rPr>
            </w:pPr>
          </w:p>
        </w:tc>
      </w:tr>
    </w:tbl>
    <w:p w:rsidR="00720FD8" w:rsidRPr="00C82DBE" w:rsidRDefault="00720FD8" w:rsidP="00235730">
      <w:pPr>
        <w:rPr>
          <w:rFonts w:cs="Times New Roman"/>
          <w:sz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720FD8" w:rsidRPr="00C82DBE" w:rsidTr="00C55C0B">
        <w:trPr>
          <w:trHeight w:val="51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720FD8" w:rsidRPr="00C82DBE" w:rsidRDefault="00720FD8" w:rsidP="003E31EB">
            <w:pPr>
              <w:rPr>
                <w:rFonts w:cs="Times New Roman"/>
                <w:sz w:val="22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Број примљених понуда</w:t>
            </w:r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720FD8" w:rsidRPr="00C82DBE" w:rsidRDefault="0057672F" w:rsidP="003E31EB">
            <w:pPr>
              <w:rPr>
                <w:rFonts w:cs="Times New Roman"/>
                <w:sz w:val="22"/>
                <w:lang w:val="sr-Cyrl-CS"/>
              </w:rPr>
            </w:pPr>
            <w:r>
              <w:rPr>
                <w:rFonts w:cs="Times New Roman"/>
                <w:sz w:val="22"/>
                <w:lang w:val="sr-Cyrl-CS"/>
              </w:rPr>
              <w:t>једна</w:t>
            </w:r>
          </w:p>
        </w:tc>
      </w:tr>
      <w:tr w:rsidR="00714C84" w:rsidRPr="00C82DBE" w:rsidTr="00C55C0B">
        <w:trPr>
          <w:trHeight w:val="51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714C84" w:rsidRPr="00C82DBE" w:rsidRDefault="00714C84" w:rsidP="003E31EB">
            <w:pPr>
              <w:rPr>
                <w:rFonts w:cs="Times New Roman"/>
                <w:sz w:val="22"/>
                <w:lang w:val="sr-Cyrl-CS"/>
              </w:rPr>
            </w:pPr>
            <w:r>
              <w:rPr>
                <w:rFonts w:cs="Times New Roman"/>
                <w:sz w:val="22"/>
                <w:lang w:val="sr-Cyrl-CS"/>
              </w:rPr>
              <w:t>Понуђена цена радног сата и годишњег сервиса:</w:t>
            </w:r>
          </w:p>
        </w:tc>
        <w:tc>
          <w:tcPr>
            <w:tcW w:w="4173" w:type="dxa"/>
          </w:tcPr>
          <w:p w:rsidR="00714C84" w:rsidRDefault="00714C84" w:rsidP="003E31EB">
            <w:pPr>
              <w:rPr>
                <w:rFonts w:cs="Times New Roman"/>
                <w:sz w:val="22"/>
                <w:lang w:val="sr-Cyrl-CS"/>
              </w:rPr>
            </w:pPr>
          </w:p>
        </w:tc>
      </w:tr>
      <w:tr w:rsidR="00720FD8" w:rsidRPr="00C82DBE" w:rsidTr="00C55C0B">
        <w:trPr>
          <w:trHeight w:val="550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720FD8" w:rsidRDefault="00720FD8" w:rsidP="00101C3C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Понуђена цена</w:t>
            </w:r>
            <w:r w:rsidR="00CB3A3F">
              <w:rPr>
                <w:rFonts w:cs="Times New Roman"/>
                <w:sz w:val="22"/>
                <w:lang w:val="sr-Cyrl-CS"/>
              </w:rPr>
              <w:t xml:space="preserve">:        </w:t>
            </w:r>
            <w:r w:rsidR="00101C3C">
              <w:rPr>
                <w:rFonts w:cs="Times New Roman"/>
                <w:sz w:val="22"/>
                <w:lang w:val="sr-Cyrl-CS"/>
              </w:rPr>
              <w:t xml:space="preserve">                   </w:t>
            </w:r>
            <w:r w:rsidRPr="00C82DBE">
              <w:rPr>
                <w:rFonts w:cs="Times New Roman"/>
                <w:sz w:val="22"/>
                <w:lang w:val="sr-Cyrl-CS"/>
              </w:rPr>
              <w:t>Највиша</w:t>
            </w:r>
          </w:p>
          <w:p w:rsidR="00714C84" w:rsidRPr="00C82DBE" w:rsidRDefault="00714C84" w:rsidP="00101C3C">
            <w:pPr>
              <w:jc w:val="left"/>
              <w:rPr>
                <w:rFonts w:cs="Times New Roman"/>
                <w:sz w:val="22"/>
                <w:lang w:val="sr-Cyrl-CS"/>
              </w:rPr>
            </w:pPr>
          </w:p>
        </w:tc>
        <w:tc>
          <w:tcPr>
            <w:tcW w:w="4173" w:type="dxa"/>
          </w:tcPr>
          <w:p w:rsidR="00720FD8" w:rsidRPr="002238BC" w:rsidRDefault="00E70910" w:rsidP="0028770F">
            <w:pPr>
              <w:rPr>
                <w:rFonts w:cs="Times New Roman"/>
                <w:sz w:val="22"/>
                <w:lang w:val="sr-Cyrl-CS"/>
              </w:rPr>
            </w:pPr>
            <w:r>
              <w:rPr>
                <w:sz w:val="22"/>
                <w:lang w:val="sr-Cyrl-CS"/>
              </w:rPr>
              <w:t xml:space="preserve">12.408,00 </w:t>
            </w:r>
            <w:proofErr w:type="spellStart"/>
            <w:r w:rsidR="002238BC">
              <w:rPr>
                <w:rFonts w:cs="Times New Roman"/>
                <w:sz w:val="22"/>
              </w:rPr>
              <w:t>динара</w:t>
            </w:r>
            <w:proofErr w:type="spellEnd"/>
            <w:r w:rsidR="00714C84">
              <w:rPr>
                <w:rFonts w:cs="Times New Roman"/>
                <w:sz w:val="22"/>
                <w:lang w:val="sr-Cyrl-CS"/>
              </w:rPr>
              <w:t xml:space="preserve"> и </w:t>
            </w:r>
            <w:r>
              <w:rPr>
                <w:sz w:val="22"/>
                <w:lang w:val="sr-Cyrl-CS"/>
              </w:rPr>
              <w:t xml:space="preserve">12.408,00 </w:t>
            </w:r>
            <w:r w:rsidR="00714C84">
              <w:rPr>
                <w:sz w:val="22"/>
                <w:lang w:val="sr-Cyrl-CS"/>
              </w:rPr>
              <w:t>дин</w:t>
            </w:r>
            <w:r w:rsidR="002926A8">
              <w:rPr>
                <w:sz w:val="22"/>
                <w:lang w:val="sr-Cyrl-CS"/>
              </w:rPr>
              <w:t>ара</w:t>
            </w:r>
          </w:p>
        </w:tc>
      </w:tr>
      <w:tr w:rsidR="00E70910" w:rsidRPr="00C82DBE" w:rsidTr="00C55C0B">
        <w:trPr>
          <w:trHeight w:val="54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E70910" w:rsidRPr="00C82DBE" w:rsidRDefault="00E70910" w:rsidP="00714C84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       </w:t>
            </w:r>
            <w:r>
              <w:rPr>
                <w:rFonts w:cs="Times New Roman"/>
                <w:sz w:val="22"/>
                <w:lang w:val="sr-Cyrl-CS"/>
              </w:rPr>
              <w:t xml:space="preserve">                                               </w:t>
            </w:r>
            <w:r w:rsidRPr="00C82DBE">
              <w:rPr>
                <w:rFonts w:cs="Times New Roman"/>
                <w:sz w:val="22"/>
                <w:lang w:val="sr-Cyrl-CS"/>
              </w:rPr>
              <w:t>Најнижа</w:t>
            </w:r>
          </w:p>
        </w:tc>
        <w:tc>
          <w:tcPr>
            <w:tcW w:w="4173" w:type="dxa"/>
          </w:tcPr>
          <w:p w:rsidR="00E70910" w:rsidRDefault="00E70910">
            <w:r w:rsidRPr="00B043A6">
              <w:rPr>
                <w:sz w:val="22"/>
                <w:lang w:val="sr-Cyrl-CS"/>
              </w:rPr>
              <w:t xml:space="preserve">12.408,00 </w:t>
            </w:r>
            <w:proofErr w:type="spellStart"/>
            <w:r w:rsidRPr="00B043A6">
              <w:rPr>
                <w:rFonts w:cs="Times New Roman"/>
                <w:sz w:val="22"/>
              </w:rPr>
              <w:t>динара</w:t>
            </w:r>
            <w:proofErr w:type="spellEnd"/>
            <w:r w:rsidRPr="00B043A6">
              <w:rPr>
                <w:rFonts w:cs="Times New Roman"/>
                <w:sz w:val="22"/>
                <w:lang w:val="sr-Cyrl-CS"/>
              </w:rPr>
              <w:t xml:space="preserve"> и </w:t>
            </w:r>
            <w:r w:rsidRPr="00B043A6">
              <w:rPr>
                <w:sz w:val="22"/>
                <w:lang w:val="sr-Cyrl-CS"/>
              </w:rPr>
              <w:t>12.408,00 динара</w:t>
            </w:r>
          </w:p>
        </w:tc>
      </w:tr>
      <w:tr w:rsidR="00E70910" w:rsidRPr="00C82DBE" w:rsidTr="00C55C0B">
        <w:trPr>
          <w:trHeight w:val="422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E70910" w:rsidRPr="00C82DBE" w:rsidRDefault="00E70910" w:rsidP="003E31EB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Понуђена цена </w:t>
            </w:r>
            <w:r>
              <w:rPr>
                <w:rFonts w:cs="Times New Roman"/>
                <w:sz w:val="22"/>
                <w:lang w:val="sr-Cyrl-CS"/>
              </w:rPr>
              <w:t xml:space="preserve">                           Највиша</w:t>
            </w:r>
          </w:p>
          <w:p w:rsidR="00E70910" w:rsidRPr="00C82DBE" w:rsidRDefault="00E70910" w:rsidP="00C55C0B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прихватљивих понуда:            </w:t>
            </w:r>
            <w:r>
              <w:rPr>
                <w:rFonts w:cs="Times New Roman"/>
                <w:sz w:val="22"/>
                <w:lang w:val="sr-Cyrl-CS"/>
              </w:rPr>
              <w:t xml:space="preserve">    </w:t>
            </w:r>
          </w:p>
        </w:tc>
        <w:tc>
          <w:tcPr>
            <w:tcW w:w="4173" w:type="dxa"/>
          </w:tcPr>
          <w:p w:rsidR="00E70910" w:rsidRDefault="00E70910">
            <w:r w:rsidRPr="00B043A6">
              <w:rPr>
                <w:sz w:val="22"/>
                <w:lang w:val="sr-Cyrl-CS"/>
              </w:rPr>
              <w:t xml:space="preserve">12.408,00 </w:t>
            </w:r>
            <w:proofErr w:type="spellStart"/>
            <w:r w:rsidRPr="00B043A6">
              <w:rPr>
                <w:rFonts w:cs="Times New Roman"/>
                <w:sz w:val="22"/>
              </w:rPr>
              <w:t>динара</w:t>
            </w:r>
            <w:proofErr w:type="spellEnd"/>
            <w:r w:rsidRPr="00B043A6">
              <w:rPr>
                <w:rFonts w:cs="Times New Roman"/>
                <w:sz w:val="22"/>
                <w:lang w:val="sr-Cyrl-CS"/>
              </w:rPr>
              <w:t xml:space="preserve"> и </w:t>
            </w:r>
            <w:r w:rsidRPr="00B043A6">
              <w:rPr>
                <w:sz w:val="22"/>
                <w:lang w:val="sr-Cyrl-CS"/>
              </w:rPr>
              <w:t>12.408,00 динара</w:t>
            </w:r>
          </w:p>
        </w:tc>
      </w:tr>
      <w:tr w:rsidR="00E70910" w:rsidRPr="00C82DBE" w:rsidTr="00C55C0B">
        <w:trPr>
          <w:trHeight w:val="47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E70910" w:rsidRPr="00C82DBE" w:rsidRDefault="00E70910" w:rsidP="003E31EB">
            <w:pPr>
              <w:jc w:val="left"/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 xml:space="preserve">                       </w:t>
            </w:r>
            <w:r>
              <w:rPr>
                <w:rFonts w:cs="Times New Roman"/>
                <w:sz w:val="22"/>
                <w:lang w:val="sr-Cyrl-CS"/>
              </w:rPr>
              <w:t xml:space="preserve">                               </w:t>
            </w:r>
            <w:r w:rsidRPr="00C82DBE">
              <w:rPr>
                <w:rFonts w:cs="Times New Roman"/>
                <w:sz w:val="22"/>
                <w:lang w:val="sr-Cyrl-CS"/>
              </w:rPr>
              <w:t>Најнижа</w:t>
            </w:r>
          </w:p>
        </w:tc>
        <w:tc>
          <w:tcPr>
            <w:tcW w:w="4173" w:type="dxa"/>
          </w:tcPr>
          <w:p w:rsidR="00E70910" w:rsidRDefault="00E70910">
            <w:r w:rsidRPr="00B043A6">
              <w:rPr>
                <w:sz w:val="22"/>
                <w:lang w:val="sr-Cyrl-CS"/>
              </w:rPr>
              <w:t xml:space="preserve">12.408,00 </w:t>
            </w:r>
            <w:proofErr w:type="spellStart"/>
            <w:r w:rsidRPr="00B043A6">
              <w:rPr>
                <w:rFonts w:cs="Times New Roman"/>
                <w:sz w:val="22"/>
              </w:rPr>
              <w:t>динара</w:t>
            </w:r>
            <w:proofErr w:type="spellEnd"/>
            <w:r w:rsidRPr="00B043A6">
              <w:rPr>
                <w:rFonts w:cs="Times New Roman"/>
                <w:sz w:val="22"/>
                <w:lang w:val="sr-Cyrl-CS"/>
              </w:rPr>
              <w:t xml:space="preserve"> и </w:t>
            </w:r>
            <w:r w:rsidRPr="00B043A6">
              <w:rPr>
                <w:sz w:val="22"/>
                <w:lang w:val="sr-Cyrl-CS"/>
              </w:rPr>
              <w:t>12.408,00 динара</w:t>
            </w:r>
          </w:p>
        </w:tc>
      </w:tr>
    </w:tbl>
    <w:p w:rsidR="00720FD8" w:rsidRPr="00C82DBE" w:rsidRDefault="00720FD8" w:rsidP="00235730">
      <w:pPr>
        <w:rPr>
          <w:rFonts w:cs="Times New Roman"/>
          <w:sz w:val="22"/>
          <w:lang w:val="sr-Cyrl-CS"/>
        </w:rPr>
      </w:pPr>
    </w:p>
    <w:p w:rsidR="00235730" w:rsidRPr="00C82DBE" w:rsidRDefault="00495636" w:rsidP="00235730">
      <w:pPr>
        <w:rPr>
          <w:rFonts w:cs="Times New Roman"/>
          <w:sz w:val="22"/>
        </w:rPr>
      </w:pPr>
      <w:r w:rsidRPr="00C82DBE">
        <w:rPr>
          <w:rFonts w:cs="Times New Roman"/>
          <w:sz w:val="22"/>
          <w:lang w:val="sr-Cyrl-CS"/>
        </w:rPr>
        <w:t>Д</w:t>
      </w:r>
      <w:proofErr w:type="spellStart"/>
      <w:r w:rsidRPr="00C82DBE">
        <w:rPr>
          <w:rFonts w:eastAsia="Calibri" w:cs="Times New Roman"/>
          <w:sz w:val="22"/>
        </w:rPr>
        <w:t>ео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или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вредност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уговора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који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ће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се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извршити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преко</w:t>
      </w:r>
      <w:proofErr w:type="spellEnd"/>
      <w:r w:rsidRPr="00C82DBE">
        <w:rPr>
          <w:rFonts w:eastAsia="Calibri" w:cs="Times New Roman"/>
          <w:sz w:val="22"/>
        </w:rPr>
        <w:t xml:space="preserve"> </w:t>
      </w:r>
      <w:proofErr w:type="spellStart"/>
      <w:r w:rsidRPr="00C82DBE">
        <w:rPr>
          <w:rFonts w:eastAsia="Calibri" w:cs="Times New Roman"/>
          <w:sz w:val="22"/>
        </w:rPr>
        <w:t>подизвођача</w:t>
      </w:r>
      <w:proofErr w:type="spellEnd"/>
      <w:r w:rsidR="00235730" w:rsidRPr="00C82DBE">
        <w:rPr>
          <w:rFonts w:cs="Times New Roman"/>
          <w:sz w:val="22"/>
        </w:rPr>
        <w:t>: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C82DBE">
        <w:trPr>
          <w:trHeight w:val="441"/>
        </w:trPr>
        <w:tc>
          <w:tcPr>
            <w:tcW w:w="9243" w:type="dxa"/>
          </w:tcPr>
          <w:p w:rsidR="00235730" w:rsidRPr="00C82DBE" w:rsidRDefault="00C82DBE" w:rsidP="00235730">
            <w:pPr>
              <w:rPr>
                <w:rFonts w:cs="Times New Roman"/>
                <w:sz w:val="22"/>
                <w:lang w:val="sr-Cyrl-CS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нема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p w:rsidR="00495636" w:rsidRPr="00C82DBE" w:rsidRDefault="00495636" w:rsidP="00235730">
      <w:pPr>
        <w:autoSpaceDE w:val="0"/>
        <w:autoSpaceDN w:val="0"/>
        <w:adjustRightInd w:val="0"/>
        <w:jc w:val="left"/>
        <w:rPr>
          <w:rFonts w:cs="Times New Roman"/>
          <w:sz w:val="22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495636" w:rsidRPr="00C82DBE" w:rsidTr="00CC06DC">
        <w:trPr>
          <w:trHeight w:val="594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495636" w:rsidRPr="002238BC" w:rsidRDefault="00495636" w:rsidP="003E31EB">
            <w:pPr>
              <w:rPr>
                <w:rFonts w:cs="Times New Roman"/>
                <w:sz w:val="22"/>
                <w:highlight w:val="yellow"/>
              </w:rPr>
            </w:pPr>
            <w:r w:rsidRPr="00D65523">
              <w:rPr>
                <w:rFonts w:cs="Times New Roman"/>
                <w:sz w:val="22"/>
                <w:lang w:val="sr-Cyrl-CS"/>
              </w:rPr>
              <w:t>Д</w:t>
            </w:r>
            <w:proofErr w:type="spellStart"/>
            <w:r w:rsidRPr="00D65523">
              <w:rPr>
                <w:rFonts w:eastAsia="Calibri" w:cs="Times New Roman"/>
                <w:sz w:val="22"/>
              </w:rPr>
              <w:t>атум</w:t>
            </w:r>
            <w:proofErr w:type="spellEnd"/>
            <w:r w:rsidRPr="00D6552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65523">
              <w:rPr>
                <w:rFonts w:eastAsia="Calibri" w:cs="Times New Roman"/>
                <w:sz w:val="22"/>
              </w:rPr>
              <w:t>доношења</w:t>
            </w:r>
            <w:proofErr w:type="spellEnd"/>
            <w:r w:rsidRPr="00D6552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65523">
              <w:rPr>
                <w:rFonts w:eastAsia="Calibri" w:cs="Times New Roman"/>
                <w:sz w:val="22"/>
              </w:rPr>
              <w:t>одлуке</w:t>
            </w:r>
            <w:proofErr w:type="spellEnd"/>
            <w:r w:rsidRPr="00D65523">
              <w:rPr>
                <w:rFonts w:eastAsia="Calibri" w:cs="Times New Roman"/>
                <w:sz w:val="22"/>
              </w:rPr>
              <w:t xml:space="preserve"> о додели уговора</w:t>
            </w:r>
            <w:r w:rsidRPr="00D65523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495636" w:rsidRPr="00C82DBE" w:rsidRDefault="00D65523" w:rsidP="003E31E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18.10.2019.</w:t>
            </w:r>
          </w:p>
        </w:tc>
      </w:tr>
      <w:tr w:rsidR="00495636" w:rsidRPr="00C82DBE" w:rsidTr="00CC06DC">
        <w:trPr>
          <w:trHeight w:val="558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495636" w:rsidRPr="00C82DBE" w:rsidRDefault="00495636" w:rsidP="003E31EB">
            <w:pPr>
              <w:rPr>
                <w:rFonts w:cs="Times New Roman"/>
                <w:sz w:val="22"/>
                <w:highlight w:val="yellow"/>
              </w:rPr>
            </w:pPr>
            <w:r w:rsidRPr="00D65523">
              <w:rPr>
                <w:rFonts w:cs="Times New Roman"/>
                <w:sz w:val="22"/>
                <w:lang w:val="sr-Cyrl-CS"/>
              </w:rPr>
              <w:lastRenderedPageBreak/>
              <w:t>Д</w:t>
            </w:r>
            <w:proofErr w:type="spellStart"/>
            <w:r w:rsidRPr="00D65523">
              <w:rPr>
                <w:rFonts w:eastAsia="Calibri" w:cs="Times New Roman"/>
                <w:sz w:val="22"/>
              </w:rPr>
              <w:t>атум</w:t>
            </w:r>
            <w:proofErr w:type="spellEnd"/>
            <w:r w:rsidRPr="00D6552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65523">
              <w:rPr>
                <w:rFonts w:eastAsia="Calibri" w:cs="Times New Roman"/>
                <w:sz w:val="22"/>
              </w:rPr>
              <w:t>закључења</w:t>
            </w:r>
            <w:proofErr w:type="spellEnd"/>
            <w:r w:rsidRPr="00D65523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D65523">
              <w:rPr>
                <w:rFonts w:eastAsia="Calibri" w:cs="Times New Roman"/>
                <w:sz w:val="22"/>
              </w:rPr>
              <w:t>уговора</w:t>
            </w:r>
            <w:proofErr w:type="spellEnd"/>
            <w:r w:rsidR="009D4D68" w:rsidRPr="00D65523">
              <w:rPr>
                <w:rFonts w:eastAsia="Calibri"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495636" w:rsidRPr="00C82DBE" w:rsidRDefault="00D65523" w:rsidP="003E31EB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21.10.2019.</w:t>
            </w:r>
          </w:p>
        </w:tc>
      </w:tr>
    </w:tbl>
    <w:p w:rsidR="00495636" w:rsidRPr="00C82DBE" w:rsidRDefault="00495636" w:rsidP="00235730">
      <w:pPr>
        <w:autoSpaceDE w:val="0"/>
        <w:autoSpaceDN w:val="0"/>
        <w:adjustRightInd w:val="0"/>
        <w:jc w:val="left"/>
        <w:rPr>
          <w:rFonts w:cs="Times New Roman"/>
          <w:sz w:val="22"/>
          <w:lang w:val="sr-Cyrl-CS"/>
        </w:rPr>
      </w:pPr>
    </w:p>
    <w:p w:rsidR="00235730" w:rsidRPr="00C82DBE" w:rsidRDefault="00495636" w:rsidP="00235730">
      <w:pPr>
        <w:autoSpaceDE w:val="0"/>
        <w:autoSpaceDN w:val="0"/>
        <w:adjustRightInd w:val="0"/>
        <w:jc w:val="left"/>
        <w:rPr>
          <w:rFonts w:cs="Times New Roman"/>
          <w:sz w:val="22"/>
        </w:rPr>
      </w:pPr>
      <w:r w:rsidRPr="00C82DBE">
        <w:rPr>
          <w:rFonts w:cs="Times New Roman"/>
          <w:sz w:val="22"/>
          <w:lang w:val="sr-Cyrl-CS"/>
        </w:rPr>
        <w:t>Основни подаци о добављачу</w:t>
      </w:r>
      <w:r w:rsidR="00235730" w:rsidRPr="00C82DBE">
        <w:rPr>
          <w:rFonts w:cs="Times New Roman"/>
          <w:sz w:val="22"/>
        </w:rPr>
        <w:t>:</w:t>
      </w:r>
    </w:p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C82DBE" w:rsidTr="00C82DBE">
        <w:trPr>
          <w:trHeight w:val="830"/>
        </w:trPr>
        <w:tc>
          <w:tcPr>
            <w:tcW w:w="9243" w:type="dxa"/>
          </w:tcPr>
          <w:p w:rsidR="00E70910" w:rsidRPr="00E70910" w:rsidRDefault="00E70910" w:rsidP="00235730">
            <w:pPr>
              <w:rPr>
                <w:sz w:val="22"/>
              </w:rPr>
            </w:pPr>
            <w:proofErr w:type="spellStart"/>
            <w:r w:rsidRPr="00E70910">
              <w:rPr>
                <w:sz w:val="22"/>
              </w:rPr>
              <w:t>Superlab</w:t>
            </w:r>
            <w:proofErr w:type="spellEnd"/>
            <w:r w:rsidRPr="00E70910">
              <w:rPr>
                <w:sz w:val="22"/>
              </w:rPr>
              <w:t xml:space="preserve"> D.O.O.</w:t>
            </w:r>
            <w:r w:rsidRPr="00E70910">
              <w:rPr>
                <w:sz w:val="22"/>
                <w:lang w:val="sr-Cyrl-CS"/>
              </w:rPr>
              <w:t xml:space="preserve"> Милутина Миланковића 25, Београд</w:t>
            </w:r>
          </w:p>
          <w:p w:rsidR="00C82DBE" w:rsidRPr="00D65523" w:rsidRDefault="00C82DBE" w:rsidP="00235730">
            <w:pPr>
              <w:rPr>
                <w:sz w:val="22"/>
                <w:lang/>
              </w:rPr>
            </w:pPr>
            <w:r w:rsidRPr="00D65523">
              <w:rPr>
                <w:sz w:val="22"/>
                <w:lang w:val="sr-Cyrl-CS"/>
              </w:rPr>
              <w:t>МБ</w:t>
            </w:r>
            <w:r w:rsidR="00D65523">
              <w:rPr>
                <w:sz w:val="22"/>
                <w:lang/>
              </w:rPr>
              <w:t xml:space="preserve"> 17051717</w:t>
            </w:r>
          </w:p>
          <w:p w:rsidR="00C82DBE" w:rsidRPr="00D65523" w:rsidRDefault="00C82DBE" w:rsidP="00235730">
            <w:pPr>
              <w:rPr>
                <w:rFonts w:cs="Times New Roman"/>
                <w:sz w:val="22"/>
                <w:lang/>
              </w:rPr>
            </w:pPr>
            <w:r w:rsidRPr="00D65523">
              <w:rPr>
                <w:sz w:val="22"/>
                <w:lang w:val="sr-Cyrl-CS"/>
              </w:rPr>
              <w:t>ПИБ</w:t>
            </w:r>
            <w:r w:rsidR="00D65523">
              <w:rPr>
                <w:sz w:val="22"/>
                <w:lang/>
              </w:rPr>
              <w:t xml:space="preserve"> 101822498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4173"/>
      </w:tblGrid>
      <w:tr w:rsidR="00495636" w:rsidRPr="00C82DBE" w:rsidTr="00CC06DC">
        <w:trPr>
          <w:trHeight w:val="293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:rsidR="00495636" w:rsidRPr="00C82DBE" w:rsidRDefault="00495636" w:rsidP="003E31EB">
            <w:pPr>
              <w:rPr>
                <w:rFonts w:cs="Times New Roman"/>
                <w:sz w:val="22"/>
              </w:rPr>
            </w:pPr>
            <w:r w:rsidRPr="00C82DBE">
              <w:rPr>
                <w:rFonts w:cs="Times New Roman"/>
                <w:sz w:val="22"/>
                <w:lang w:val="sr-Cyrl-CS"/>
              </w:rPr>
              <w:t>Период важења уговора</w:t>
            </w:r>
            <w:r w:rsidRPr="00C82DBE">
              <w:rPr>
                <w:rFonts w:cs="Times New Roman"/>
                <w:sz w:val="22"/>
              </w:rPr>
              <w:t>:</w:t>
            </w:r>
          </w:p>
        </w:tc>
        <w:tc>
          <w:tcPr>
            <w:tcW w:w="4173" w:type="dxa"/>
          </w:tcPr>
          <w:p w:rsidR="00495636" w:rsidRPr="00C82DBE" w:rsidRDefault="00CC06DC" w:rsidP="003E31EB">
            <w:pPr>
              <w:rPr>
                <w:rFonts w:cs="Times New Roman"/>
                <w:sz w:val="22"/>
                <w:lang w:val="sr-Cyrl-CS"/>
              </w:rPr>
            </w:pPr>
            <w:r>
              <w:rPr>
                <w:rFonts w:cs="Times New Roman"/>
                <w:sz w:val="22"/>
                <w:lang w:val="sr-Cyrl-CS"/>
              </w:rPr>
              <w:t>12 мес</w:t>
            </w:r>
            <w:r w:rsidR="00C82DBE">
              <w:rPr>
                <w:rFonts w:cs="Times New Roman"/>
                <w:sz w:val="22"/>
                <w:lang w:val="sr-Cyrl-CS"/>
              </w:rPr>
              <w:t>еци</w:t>
            </w:r>
          </w:p>
        </w:tc>
      </w:tr>
    </w:tbl>
    <w:p w:rsidR="00495636" w:rsidRPr="00C82DBE" w:rsidRDefault="00495636" w:rsidP="00235730">
      <w:pPr>
        <w:rPr>
          <w:rFonts w:cs="Times New Roman"/>
          <w:sz w:val="22"/>
          <w:lang w:val="sr-Cyrl-CS"/>
        </w:rPr>
      </w:pPr>
    </w:p>
    <w:p w:rsidR="00495636" w:rsidRPr="00C82DBE" w:rsidRDefault="00495636" w:rsidP="00235730">
      <w:pPr>
        <w:rPr>
          <w:rFonts w:cs="Times New Roman"/>
          <w:sz w:val="22"/>
          <w:lang w:val="sr-Cyrl-CS"/>
        </w:rPr>
      </w:pPr>
    </w:p>
    <w:p w:rsidR="00495636" w:rsidRPr="00610C09" w:rsidRDefault="00495636" w:rsidP="00495636">
      <w:pPr>
        <w:rPr>
          <w:rFonts w:cs="Times New Roman"/>
          <w:sz w:val="22"/>
        </w:rPr>
      </w:pPr>
      <w:r w:rsidRPr="00610C09">
        <w:rPr>
          <w:rFonts w:cs="Times New Roman"/>
          <w:sz w:val="22"/>
          <w:lang w:val="sr-Cyrl-CS"/>
        </w:rPr>
        <w:t xml:space="preserve">Околности </w:t>
      </w:r>
      <w:r w:rsidRPr="00610C09">
        <w:rPr>
          <w:rFonts w:eastAsia="Calibri" w:cs="Times New Roman"/>
          <w:sz w:val="22"/>
        </w:rPr>
        <w:t>које представљају основ за измену уговора</w:t>
      </w:r>
      <w:r w:rsidRPr="00610C09">
        <w:rPr>
          <w:rFonts w:cs="Times New Roman"/>
          <w:sz w:val="22"/>
        </w:rPr>
        <w:t>:</w:t>
      </w:r>
    </w:p>
    <w:p w:rsidR="00495636" w:rsidRPr="00610C09" w:rsidRDefault="00495636" w:rsidP="00495636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495636" w:rsidRPr="00610C09" w:rsidTr="00CC06DC">
        <w:trPr>
          <w:trHeight w:val="543"/>
        </w:trPr>
        <w:tc>
          <w:tcPr>
            <w:tcW w:w="9243" w:type="dxa"/>
          </w:tcPr>
          <w:p w:rsidR="00495636" w:rsidRPr="00610C09" w:rsidRDefault="00C82DBE" w:rsidP="00081FA2">
            <w:pPr>
              <w:pStyle w:val="Default"/>
              <w:jc w:val="both"/>
              <w:rPr>
                <w:sz w:val="22"/>
                <w:szCs w:val="22"/>
              </w:rPr>
            </w:pPr>
            <w:r w:rsidRPr="00610C09">
              <w:rPr>
                <w:sz w:val="22"/>
                <w:szCs w:val="22"/>
                <w:lang w:val="sr-Cyrl-CS"/>
              </w:rPr>
              <w:t>Наручил</w:t>
            </w:r>
            <w:r w:rsidR="00081FA2" w:rsidRPr="00610C09">
              <w:rPr>
                <w:sz w:val="22"/>
                <w:szCs w:val="22"/>
                <w:lang w:val="sr-Cyrl-CS"/>
              </w:rPr>
              <w:t>а</w:t>
            </w:r>
            <w:r w:rsidRPr="00610C09">
              <w:rPr>
                <w:sz w:val="22"/>
                <w:szCs w:val="22"/>
                <w:lang w:val="sr-Cyrl-CS"/>
              </w:rPr>
              <w:t xml:space="preserve">ц </w:t>
            </w:r>
            <w:proofErr w:type="spellStart"/>
            <w:r w:rsidRPr="00610C09">
              <w:rPr>
                <w:sz w:val="22"/>
                <w:szCs w:val="22"/>
              </w:rPr>
              <w:t>може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након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закључења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уговора,без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спровођења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поступка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јавне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набавке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повећати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обим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предмета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r w:rsidRPr="00610C09">
              <w:rPr>
                <w:sz w:val="22"/>
                <w:szCs w:val="22"/>
                <w:lang w:val="sr-Cyrl-CS"/>
              </w:rPr>
              <w:t>у</w:t>
            </w:r>
            <w:proofErr w:type="spellStart"/>
            <w:r w:rsidRPr="00610C09">
              <w:rPr>
                <w:sz w:val="22"/>
                <w:szCs w:val="22"/>
              </w:rPr>
              <w:t>говора</w:t>
            </w:r>
            <w:proofErr w:type="spellEnd"/>
            <w:r w:rsidRPr="00610C09">
              <w:rPr>
                <w:sz w:val="22"/>
                <w:szCs w:val="22"/>
              </w:rPr>
              <w:t xml:space="preserve"> у </w:t>
            </w:r>
            <w:proofErr w:type="spellStart"/>
            <w:r w:rsidRPr="00610C09">
              <w:rPr>
                <w:sz w:val="22"/>
                <w:szCs w:val="22"/>
              </w:rPr>
              <w:t>складу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са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чланом</w:t>
            </w:r>
            <w:proofErr w:type="spellEnd"/>
            <w:r w:rsidRPr="00610C09">
              <w:rPr>
                <w:sz w:val="22"/>
                <w:szCs w:val="22"/>
              </w:rPr>
              <w:t xml:space="preserve"> 115. </w:t>
            </w:r>
            <w:proofErr w:type="spellStart"/>
            <w:proofErr w:type="gramStart"/>
            <w:r w:rsidRPr="00610C09">
              <w:rPr>
                <w:sz w:val="22"/>
                <w:szCs w:val="22"/>
              </w:rPr>
              <w:t>став</w:t>
            </w:r>
            <w:proofErr w:type="spellEnd"/>
            <w:proofErr w:type="gramEnd"/>
            <w:r w:rsidRPr="00610C09">
              <w:rPr>
                <w:sz w:val="22"/>
                <w:szCs w:val="22"/>
              </w:rPr>
              <w:t xml:space="preserve"> 1. </w:t>
            </w:r>
            <w:proofErr w:type="gramStart"/>
            <w:r w:rsidRPr="00610C09">
              <w:rPr>
                <w:sz w:val="22"/>
                <w:szCs w:val="22"/>
              </w:rPr>
              <w:t>и</w:t>
            </w:r>
            <w:proofErr w:type="gramEnd"/>
            <w:r w:rsidRPr="00610C09">
              <w:rPr>
                <w:sz w:val="22"/>
                <w:szCs w:val="22"/>
              </w:rPr>
              <w:t xml:space="preserve"> 5. </w:t>
            </w:r>
            <w:proofErr w:type="spellStart"/>
            <w:r w:rsidRPr="00610C09">
              <w:rPr>
                <w:sz w:val="22"/>
                <w:szCs w:val="22"/>
              </w:rPr>
              <w:t>Закона</w:t>
            </w:r>
            <w:proofErr w:type="spellEnd"/>
            <w:r w:rsidRPr="00610C09">
              <w:rPr>
                <w:sz w:val="22"/>
                <w:szCs w:val="22"/>
              </w:rPr>
              <w:t xml:space="preserve"> о </w:t>
            </w:r>
            <w:proofErr w:type="spellStart"/>
            <w:r w:rsidRPr="00610C09">
              <w:rPr>
                <w:sz w:val="22"/>
                <w:szCs w:val="22"/>
              </w:rPr>
              <w:t>јавним</w:t>
            </w:r>
            <w:proofErr w:type="spellEnd"/>
            <w:r w:rsidRPr="00610C09">
              <w:rPr>
                <w:sz w:val="22"/>
                <w:szCs w:val="22"/>
              </w:rPr>
              <w:t xml:space="preserve"> </w:t>
            </w:r>
            <w:proofErr w:type="spellStart"/>
            <w:r w:rsidRPr="00610C09">
              <w:rPr>
                <w:sz w:val="22"/>
                <w:szCs w:val="22"/>
              </w:rPr>
              <w:t>набавкама</w:t>
            </w:r>
            <w:proofErr w:type="spellEnd"/>
            <w:r w:rsidRPr="00610C09">
              <w:rPr>
                <w:sz w:val="22"/>
                <w:szCs w:val="22"/>
              </w:rPr>
              <w:t>.</w:t>
            </w:r>
          </w:p>
        </w:tc>
      </w:tr>
    </w:tbl>
    <w:p w:rsidR="00495636" w:rsidRPr="00610C09" w:rsidRDefault="00495636" w:rsidP="00235730">
      <w:pPr>
        <w:rPr>
          <w:rFonts w:cs="Times New Roman"/>
          <w:sz w:val="22"/>
          <w:lang w:val="sr-Cyrl-CS"/>
        </w:rPr>
      </w:pPr>
    </w:p>
    <w:p w:rsidR="00677C8D" w:rsidRPr="00610C09" w:rsidRDefault="00235730" w:rsidP="00235730">
      <w:pPr>
        <w:rPr>
          <w:rFonts w:cs="Times New Roman"/>
          <w:sz w:val="22"/>
        </w:rPr>
      </w:pPr>
      <w:proofErr w:type="spellStart"/>
      <w:r w:rsidRPr="00610C09">
        <w:rPr>
          <w:rFonts w:cs="Times New Roman"/>
          <w:sz w:val="22"/>
        </w:rPr>
        <w:t>Остале</w:t>
      </w:r>
      <w:proofErr w:type="spellEnd"/>
      <w:r w:rsidRPr="00610C09">
        <w:rPr>
          <w:rFonts w:cs="Times New Roman"/>
          <w:sz w:val="22"/>
        </w:rPr>
        <w:t xml:space="preserve"> </w:t>
      </w:r>
      <w:proofErr w:type="spellStart"/>
      <w:r w:rsidRPr="00610C09">
        <w:rPr>
          <w:rFonts w:cs="Times New Roman"/>
          <w:sz w:val="22"/>
        </w:rPr>
        <w:t>информације</w:t>
      </w:r>
      <w:proofErr w:type="spellEnd"/>
      <w:r w:rsidRPr="00610C09">
        <w:rPr>
          <w:rFonts w:cs="Times New Roman"/>
          <w:sz w:val="22"/>
        </w:rPr>
        <w:t>:</w:t>
      </w:r>
    </w:p>
    <w:p w:rsidR="00235730" w:rsidRPr="00610C09" w:rsidRDefault="00235730" w:rsidP="00235730">
      <w:pPr>
        <w:rPr>
          <w:rFonts w:cs="Times New Roman"/>
          <w:sz w:val="22"/>
        </w:rPr>
      </w:pPr>
    </w:p>
    <w:tbl>
      <w:tblPr>
        <w:tblStyle w:val="TableGrid"/>
        <w:tblW w:w="0" w:type="auto"/>
        <w:tblLook w:val="04A0"/>
      </w:tblPr>
      <w:tblGrid>
        <w:gridCol w:w="9243"/>
      </w:tblGrid>
      <w:tr w:rsidR="00235730" w:rsidRPr="00610C09" w:rsidTr="00F76B3D">
        <w:trPr>
          <w:trHeight w:val="462"/>
        </w:trPr>
        <w:tc>
          <w:tcPr>
            <w:tcW w:w="9243" w:type="dxa"/>
          </w:tcPr>
          <w:p w:rsidR="00235730" w:rsidRPr="00610C09" w:rsidRDefault="00F76B3D" w:rsidP="00F76B3D">
            <w:pPr>
              <w:rPr>
                <w:rFonts w:cs="Times New Roman"/>
                <w:sz w:val="22"/>
                <w:lang w:val="sr-Cyrl-CS"/>
              </w:rPr>
            </w:pPr>
            <w:r w:rsidRPr="00610C09">
              <w:rPr>
                <w:rFonts w:cs="Times New Roman"/>
                <w:sz w:val="22"/>
                <w:lang w:val="sr-Cyrl-CS"/>
              </w:rPr>
              <w:t>Период важе</w:t>
            </w:r>
            <w:r w:rsidR="00B93C34" w:rsidRPr="00610C09">
              <w:rPr>
                <w:rFonts w:cs="Times New Roman"/>
                <w:sz w:val="22"/>
                <w:lang w:val="sr-Cyrl-CS"/>
              </w:rPr>
              <w:t>ња уговора у складу са чланом 11</w:t>
            </w:r>
            <w:r w:rsidRPr="00610C09">
              <w:rPr>
                <w:rFonts w:cs="Times New Roman"/>
                <w:sz w:val="22"/>
                <w:lang w:val="sr-Cyrl-CS"/>
              </w:rPr>
              <w:t>. уговора</w:t>
            </w:r>
          </w:p>
          <w:p w:rsidR="002238BC" w:rsidRPr="00610C09" w:rsidRDefault="002238BC" w:rsidP="00F76B3D">
            <w:pPr>
              <w:rPr>
                <w:rFonts w:cs="Times New Roman"/>
                <w:sz w:val="22"/>
                <w:lang w:val="sr-Cyrl-CS"/>
              </w:rPr>
            </w:pPr>
          </w:p>
          <w:p w:rsidR="002238BC" w:rsidRPr="00610C09" w:rsidRDefault="002238BC" w:rsidP="002238BC">
            <w:pPr>
              <w:rPr>
                <w:rFonts w:cs="Times New Roman"/>
                <w:sz w:val="22"/>
                <w:lang w:val="sr-Cyrl-CS"/>
              </w:rPr>
            </w:pPr>
            <w:proofErr w:type="spellStart"/>
            <w:r w:rsidRPr="00610C09">
              <w:rPr>
                <w:sz w:val="22"/>
              </w:rPr>
              <w:t>Како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се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ради</w:t>
            </w:r>
            <w:proofErr w:type="spellEnd"/>
            <w:r w:rsidRPr="00610C09">
              <w:rPr>
                <w:sz w:val="22"/>
              </w:rPr>
              <w:t xml:space="preserve"> о </w:t>
            </w:r>
            <w:proofErr w:type="spellStart"/>
            <w:r w:rsidRPr="00610C09">
              <w:rPr>
                <w:sz w:val="22"/>
              </w:rPr>
              <w:t>услугама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чији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обим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није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могуће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прецизно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утврдити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на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годишњем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нивоу</w:t>
            </w:r>
            <w:proofErr w:type="spellEnd"/>
            <w:r w:rsidRPr="00610C09">
              <w:rPr>
                <w:sz w:val="22"/>
              </w:rPr>
              <w:t xml:space="preserve">, </w:t>
            </w:r>
            <w:proofErr w:type="spellStart"/>
            <w:r w:rsidRPr="00610C09">
              <w:rPr>
                <w:sz w:val="22"/>
              </w:rPr>
              <w:t>Наручилац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је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унапред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одредио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вредност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уговора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која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одговара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процењеној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вредности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ове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јавне</w:t>
            </w:r>
            <w:proofErr w:type="spellEnd"/>
            <w:r w:rsidRPr="00610C09">
              <w:rPr>
                <w:sz w:val="22"/>
              </w:rPr>
              <w:t xml:space="preserve"> </w:t>
            </w:r>
            <w:proofErr w:type="spellStart"/>
            <w:r w:rsidRPr="00610C09">
              <w:rPr>
                <w:sz w:val="22"/>
              </w:rPr>
              <w:t>набавке</w:t>
            </w:r>
            <w:proofErr w:type="spellEnd"/>
            <w:r w:rsidRPr="00610C09">
              <w:rPr>
                <w:sz w:val="22"/>
              </w:rPr>
              <w:t xml:space="preserve"> </w:t>
            </w:r>
            <w:r w:rsidRPr="00610C09">
              <w:rPr>
                <w:bCs/>
                <w:sz w:val="22"/>
                <w:lang w:val="sr-Cyrl-CS"/>
              </w:rPr>
              <w:t>по партијама</w:t>
            </w:r>
          </w:p>
        </w:tc>
      </w:tr>
    </w:tbl>
    <w:p w:rsidR="00235730" w:rsidRPr="00C82DBE" w:rsidRDefault="00235730" w:rsidP="00235730">
      <w:pPr>
        <w:rPr>
          <w:rFonts w:cs="Times New Roman"/>
          <w:sz w:val="22"/>
        </w:rPr>
      </w:pPr>
    </w:p>
    <w:sectPr w:rsidR="00235730" w:rsidRPr="00C82DBE" w:rsidSect="00235730">
      <w:pgSz w:w="11907" w:h="16839" w:code="9"/>
      <w:pgMar w:top="993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94A" w:rsidRDefault="001D194A" w:rsidP="00235730">
      <w:r>
        <w:separator/>
      </w:r>
    </w:p>
  </w:endnote>
  <w:endnote w:type="continuationSeparator" w:id="0">
    <w:p w:rsidR="001D194A" w:rsidRDefault="001D194A" w:rsidP="002357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94A" w:rsidRDefault="001D194A" w:rsidP="00235730">
      <w:r>
        <w:separator/>
      </w:r>
    </w:p>
  </w:footnote>
  <w:footnote w:type="continuationSeparator" w:id="0">
    <w:p w:rsidR="001D194A" w:rsidRDefault="001D194A" w:rsidP="002357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392C"/>
    <w:multiLevelType w:val="hybridMultilevel"/>
    <w:tmpl w:val="B1D0F330"/>
    <w:lvl w:ilvl="0" w:tplc="4298239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5730"/>
    <w:rsid w:val="00055254"/>
    <w:rsid w:val="00081FA2"/>
    <w:rsid w:val="000878AD"/>
    <w:rsid w:val="000E1C8E"/>
    <w:rsid w:val="00101C3C"/>
    <w:rsid w:val="0013488E"/>
    <w:rsid w:val="001D194A"/>
    <w:rsid w:val="001E0C6E"/>
    <w:rsid w:val="00200FBF"/>
    <w:rsid w:val="00205B66"/>
    <w:rsid w:val="002238BC"/>
    <w:rsid w:val="00235730"/>
    <w:rsid w:val="002555F6"/>
    <w:rsid w:val="0028770F"/>
    <w:rsid w:val="002926A8"/>
    <w:rsid w:val="002A1EA4"/>
    <w:rsid w:val="002A5BEB"/>
    <w:rsid w:val="002F5022"/>
    <w:rsid w:val="003A3874"/>
    <w:rsid w:val="003B7D33"/>
    <w:rsid w:val="003F2D96"/>
    <w:rsid w:val="00495636"/>
    <w:rsid w:val="004C3F93"/>
    <w:rsid w:val="00526521"/>
    <w:rsid w:val="00532DC9"/>
    <w:rsid w:val="00564AC6"/>
    <w:rsid w:val="0057672F"/>
    <w:rsid w:val="005A6A73"/>
    <w:rsid w:val="005F56D4"/>
    <w:rsid w:val="00610C09"/>
    <w:rsid w:val="00612BA9"/>
    <w:rsid w:val="00622FEF"/>
    <w:rsid w:val="00633EC5"/>
    <w:rsid w:val="00677C8D"/>
    <w:rsid w:val="006954DB"/>
    <w:rsid w:val="007070E8"/>
    <w:rsid w:val="00714C84"/>
    <w:rsid w:val="00720FD8"/>
    <w:rsid w:val="00736248"/>
    <w:rsid w:val="007F6AE2"/>
    <w:rsid w:val="00800828"/>
    <w:rsid w:val="008A09EE"/>
    <w:rsid w:val="008C7414"/>
    <w:rsid w:val="008D7A87"/>
    <w:rsid w:val="00975E80"/>
    <w:rsid w:val="009B21FD"/>
    <w:rsid w:val="009D4D68"/>
    <w:rsid w:val="00A10039"/>
    <w:rsid w:val="00A73015"/>
    <w:rsid w:val="00A74974"/>
    <w:rsid w:val="00B32ADC"/>
    <w:rsid w:val="00B75F0C"/>
    <w:rsid w:val="00B93C34"/>
    <w:rsid w:val="00BF0280"/>
    <w:rsid w:val="00C145B7"/>
    <w:rsid w:val="00C55C0B"/>
    <w:rsid w:val="00C639EA"/>
    <w:rsid w:val="00C644DE"/>
    <w:rsid w:val="00C82DBE"/>
    <w:rsid w:val="00CB3A3F"/>
    <w:rsid w:val="00CC06DC"/>
    <w:rsid w:val="00CC09F5"/>
    <w:rsid w:val="00D0106C"/>
    <w:rsid w:val="00D51D61"/>
    <w:rsid w:val="00D65523"/>
    <w:rsid w:val="00DC33BF"/>
    <w:rsid w:val="00E31891"/>
    <w:rsid w:val="00E70910"/>
    <w:rsid w:val="00F40A0B"/>
    <w:rsid w:val="00F5205F"/>
    <w:rsid w:val="00F73EF2"/>
    <w:rsid w:val="00F76B3D"/>
    <w:rsid w:val="00FD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55254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55254"/>
    <w:rPr>
      <w:rFonts w:ascii="Arial" w:eastAsiaTheme="majorEastAsia" w:hAnsi="Arial" w:cstheme="majorBidi"/>
      <w:sz w:val="20"/>
      <w:szCs w:val="20"/>
    </w:rPr>
  </w:style>
  <w:style w:type="table" w:styleId="TableGrid">
    <w:name w:val="Table Grid"/>
    <w:basedOn w:val="TableNormal"/>
    <w:uiPriority w:val="59"/>
    <w:rsid w:val="002357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35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5730"/>
  </w:style>
  <w:style w:type="paragraph" w:styleId="Footer">
    <w:name w:val="footer"/>
    <w:basedOn w:val="Normal"/>
    <w:link w:val="FooterChar"/>
    <w:uiPriority w:val="99"/>
    <w:semiHidden/>
    <w:unhideWhenUsed/>
    <w:rsid w:val="00235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5730"/>
  </w:style>
  <w:style w:type="paragraph" w:styleId="BodyText">
    <w:name w:val="Body Text"/>
    <w:basedOn w:val="Normal"/>
    <w:link w:val="BodyTextChar"/>
    <w:rsid w:val="00C82DBE"/>
    <w:rPr>
      <w:rFonts w:eastAsia="Times New Roman" w:cs="Times New Roman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C82DBE"/>
    <w:rPr>
      <w:rFonts w:eastAsia="Times New Roman" w:cs="Times New Roman"/>
      <w:szCs w:val="24"/>
      <w:lang w:val="sr-Latn-CS"/>
    </w:rPr>
  </w:style>
  <w:style w:type="character" w:styleId="Hyperlink">
    <w:name w:val="Hyperlink"/>
    <w:basedOn w:val="DefaultParagraphFont"/>
    <w:rsid w:val="00C82DBE"/>
    <w:rPr>
      <w:color w:val="0000FF"/>
      <w:u w:val="single"/>
    </w:rPr>
  </w:style>
  <w:style w:type="paragraph" w:customStyle="1" w:styleId="Default">
    <w:name w:val="Default"/>
    <w:rsid w:val="00C82DBE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njarusanda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PAULJEV ZORICA</cp:lastModifiedBy>
  <cp:revision>2</cp:revision>
  <dcterms:created xsi:type="dcterms:W3CDTF">2019-10-24T11:58:00Z</dcterms:created>
  <dcterms:modified xsi:type="dcterms:W3CDTF">2019-10-24T11:58:00Z</dcterms:modified>
</cp:coreProperties>
</file>