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39" w:rsidRPr="00116C2D" w:rsidRDefault="00674739" w:rsidP="00116C2D">
      <w:pPr>
        <w:spacing w:after="0" w:line="240" w:lineRule="auto"/>
        <w:jc w:val="both"/>
        <w:rPr>
          <w:rFonts w:ascii="Times New Roman" w:hAnsi="Times New Roman"/>
        </w:rPr>
      </w:pPr>
    </w:p>
    <w:p w:rsidR="00674739" w:rsidRPr="00116C2D" w:rsidRDefault="00674739" w:rsidP="00116C2D">
      <w:pPr>
        <w:spacing w:after="0" w:line="240" w:lineRule="auto"/>
        <w:jc w:val="both"/>
        <w:rPr>
          <w:rFonts w:ascii="Times New Roman" w:hAnsi="Times New Roman"/>
        </w:rPr>
      </w:pPr>
    </w:p>
    <w:p w:rsidR="007A686F" w:rsidRPr="00116C2D" w:rsidRDefault="00C85043" w:rsidP="00116C2D">
      <w:pPr>
        <w:spacing w:after="0" w:line="240" w:lineRule="auto"/>
        <w:jc w:val="both"/>
        <w:rPr>
          <w:rFonts w:ascii="Times New Roman" w:hAnsi="Times New Roman"/>
        </w:rPr>
      </w:pPr>
      <w:r w:rsidRPr="00116C2D">
        <w:rPr>
          <w:rFonts w:ascii="Times New Roman" w:hAnsi="Times New Roman"/>
        </w:rPr>
        <w:t xml:space="preserve">Специјлана болница за </w:t>
      </w:r>
    </w:p>
    <w:p w:rsidR="00C85043" w:rsidRPr="00116C2D" w:rsidRDefault="00C85043" w:rsidP="00116C2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116C2D">
        <w:rPr>
          <w:rFonts w:ascii="Times New Roman" w:hAnsi="Times New Roman"/>
        </w:rPr>
        <w:t>рехабилитацију</w:t>
      </w:r>
      <w:proofErr w:type="gramEnd"/>
      <w:r w:rsidRPr="00116C2D">
        <w:rPr>
          <w:rFonts w:ascii="Times New Roman" w:hAnsi="Times New Roman"/>
        </w:rPr>
        <w:t xml:space="preserve"> „Русанда“ </w:t>
      </w:r>
    </w:p>
    <w:p w:rsidR="00C85043" w:rsidRPr="00116C2D" w:rsidRDefault="00C85043" w:rsidP="00116C2D">
      <w:pPr>
        <w:spacing w:after="0" w:line="240" w:lineRule="auto"/>
        <w:jc w:val="both"/>
        <w:rPr>
          <w:rFonts w:ascii="Times New Roman" w:hAnsi="Times New Roman"/>
        </w:rPr>
      </w:pPr>
      <w:r w:rsidRPr="00116C2D">
        <w:rPr>
          <w:rFonts w:ascii="Times New Roman" w:hAnsi="Times New Roman"/>
        </w:rPr>
        <w:t xml:space="preserve">Бања Русанда бб, Меленци </w:t>
      </w:r>
    </w:p>
    <w:p w:rsidR="007A686F" w:rsidRPr="00785AF9" w:rsidRDefault="007A686F" w:rsidP="00116C2D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785AF9">
        <w:rPr>
          <w:rFonts w:ascii="Times New Roman" w:hAnsi="Times New Roman"/>
        </w:rPr>
        <w:t>Број</w:t>
      </w:r>
      <w:r w:rsidR="00C85043" w:rsidRPr="00785AF9">
        <w:rPr>
          <w:rFonts w:ascii="Times New Roman" w:hAnsi="Times New Roman"/>
        </w:rPr>
        <w:t xml:space="preserve">: </w:t>
      </w:r>
      <w:r w:rsidR="00785AF9">
        <w:rPr>
          <w:rFonts w:ascii="Times New Roman" w:hAnsi="Times New Roman"/>
        </w:rPr>
        <w:t>0003-535</w:t>
      </w:r>
    </w:p>
    <w:p w:rsidR="007A0E0A" w:rsidRPr="00116C2D" w:rsidRDefault="007A0E0A" w:rsidP="00116C2D">
      <w:pPr>
        <w:spacing w:after="0" w:line="240" w:lineRule="auto"/>
        <w:jc w:val="both"/>
        <w:rPr>
          <w:rFonts w:ascii="Times New Roman" w:hAnsi="Times New Roman"/>
        </w:rPr>
      </w:pPr>
      <w:r w:rsidRPr="00785AF9">
        <w:rPr>
          <w:rFonts w:ascii="Times New Roman" w:hAnsi="Times New Roman"/>
        </w:rPr>
        <w:t>Датум</w:t>
      </w:r>
      <w:proofErr w:type="gramStart"/>
      <w:r w:rsidRPr="00785AF9">
        <w:rPr>
          <w:rFonts w:ascii="Times New Roman" w:hAnsi="Times New Roman"/>
        </w:rPr>
        <w:t>:</w:t>
      </w:r>
      <w:r w:rsidR="00785AF9">
        <w:rPr>
          <w:rFonts w:ascii="Times New Roman" w:hAnsi="Times New Roman"/>
        </w:rPr>
        <w:t>18.11.2019</w:t>
      </w:r>
      <w:proofErr w:type="gramEnd"/>
      <w:r w:rsidRPr="00116C2D">
        <w:rPr>
          <w:rFonts w:ascii="Times New Roman" w:hAnsi="Times New Roman"/>
        </w:rPr>
        <w:t xml:space="preserve"> </w:t>
      </w:r>
    </w:p>
    <w:p w:rsidR="007E4146" w:rsidRPr="00116C2D" w:rsidRDefault="007E4146" w:rsidP="00116C2D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B36FA0" w:rsidRPr="00116C2D" w:rsidRDefault="00B36FA0" w:rsidP="00116C2D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C85043" w:rsidRPr="00116C2D" w:rsidRDefault="00C85043" w:rsidP="00116C2D">
      <w:pPr>
        <w:spacing w:after="0" w:line="240" w:lineRule="auto"/>
        <w:jc w:val="center"/>
        <w:rPr>
          <w:rFonts w:ascii="Times New Roman" w:hAnsi="Times New Roman"/>
          <w:b/>
        </w:rPr>
      </w:pPr>
      <w:r w:rsidRPr="00116C2D">
        <w:rPr>
          <w:rFonts w:ascii="Times New Roman" w:hAnsi="Times New Roman"/>
          <w:b/>
        </w:rPr>
        <w:t>ОДГОВОР</w:t>
      </w:r>
    </w:p>
    <w:p w:rsidR="007A686F" w:rsidRPr="00116C2D" w:rsidRDefault="00C85043" w:rsidP="00116C2D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116C2D">
        <w:rPr>
          <w:rFonts w:ascii="Times New Roman" w:hAnsi="Times New Roman"/>
        </w:rPr>
        <w:t xml:space="preserve">НАРУЧИОЦА НА ЗАХТЕВ ЗА ДОДАТНА ПОЈАШЊЕЊА </w:t>
      </w:r>
      <w:r w:rsidR="007A686F" w:rsidRPr="00116C2D">
        <w:rPr>
          <w:rFonts w:ascii="Times New Roman" w:hAnsi="Times New Roman"/>
          <w:lang w:val="sr-Cyrl-CS"/>
        </w:rPr>
        <w:t xml:space="preserve">У ПОСТУПКУ ЈАВНЕ НАБАВКЕ </w:t>
      </w:r>
    </w:p>
    <w:p w:rsidR="00C85043" w:rsidRPr="00116C2D" w:rsidRDefault="00116C2D" w:rsidP="00116C2D">
      <w:pPr>
        <w:suppressAutoHyphens/>
        <w:spacing w:after="0" w:line="240" w:lineRule="auto"/>
        <w:ind w:left="360"/>
        <w:jc w:val="center"/>
        <w:rPr>
          <w:rFonts w:ascii="Times New Roman" w:hAnsi="Times New Roman"/>
        </w:rPr>
      </w:pPr>
      <w:r w:rsidRPr="00116C2D">
        <w:rPr>
          <w:rFonts w:ascii="Times New Roman" w:hAnsi="Times New Roman"/>
          <w:caps/>
          <w:lang w:val="sr-Cyrl-CS"/>
        </w:rPr>
        <w:t>хемијских, дезинфекционих средстава и потрошног материјала</w:t>
      </w:r>
      <w:r w:rsidR="00B36FA0" w:rsidRPr="00116C2D">
        <w:rPr>
          <w:rFonts w:ascii="Times New Roman" w:hAnsi="Times New Roman"/>
          <w:caps/>
          <w:lang w:val="sr-Cyrl-CS"/>
        </w:rPr>
        <w:t xml:space="preserve">, </w:t>
      </w:r>
      <w:r w:rsidR="00C85043" w:rsidRPr="00116C2D">
        <w:rPr>
          <w:rFonts w:ascii="Times New Roman" w:hAnsi="Times New Roman"/>
        </w:rPr>
        <w:t>ЈН</w:t>
      </w:r>
      <w:r w:rsidRPr="00116C2D">
        <w:rPr>
          <w:rFonts w:ascii="Times New Roman" w:hAnsi="Times New Roman"/>
          <w:lang w:val="sr-Cyrl-CS"/>
        </w:rPr>
        <w:t xml:space="preserve"> </w:t>
      </w:r>
      <w:r w:rsidR="00C85043" w:rsidRPr="00116C2D">
        <w:rPr>
          <w:rFonts w:ascii="Times New Roman" w:hAnsi="Times New Roman"/>
        </w:rPr>
        <w:t>бр.</w:t>
      </w:r>
      <w:r w:rsidR="00EF4CBF" w:rsidRPr="00116C2D">
        <w:rPr>
          <w:rFonts w:ascii="Times New Roman" w:hAnsi="Times New Roman"/>
        </w:rPr>
        <w:t xml:space="preserve"> </w:t>
      </w:r>
      <w:r w:rsidRPr="00116C2D">
        <w:rPr>
          <w:rFonts w:ascii="Times New Roman" w:hAnsi="Times New Roman"/>
          <w:lang w:val="sr-Cyrl-CS"/>
        </w:rPr>
        <w:t>04</w:t>
      </w:r>
      <w:r w:rsidR="00C85043" w:rsidRPr="00116C2D">
        <w:rPr>
          <w:rFonts w:ascii="Times New Roman" w:hAnsi="Times New Roman"/>
        </w:rPr>
        <w:t>/201</w:t>
      </w:r>
      <w:r w:rsidR="00736A3C" w:rsidRPr="00116C2D">
        <w:rPr>
          <w:rFonts w:ascii="Times New Roman" w:hAnsi="Times New Roman"/>
        </w:rPr>
        <w:t>9</w:t>
      </w:r>
    </w:p>
    <w:p w:rsidR="00C85043" w:rsidRPr="00116C2D" w:rsidRDefault="00C85043" w:rsidP="00116C2D">
      <w:pPr>
        <w:spacing w:after="0" w:line="240" w:lineRule="auto"/>
        <w:jc w:val="both"/>
        <w:rPr>
          <w:rFonts w:ascii="Times New Roman" w:hAnsi="Times New Roman"/>
        </w:rPr>
      </w:pPr>
      <w:r w:rsidRPr="00116C2D">
        <w:rPr>
          <w:rFonts w:ascii="Times New Roman" w:hAnsi="Times New Roman"/>
        </w:rPr>
        <w:t xml:space="preserve">                                                                         </w:t>
      </w:r>
    </w:p>
    <w:p w:rsidR="00C85043" w:rsidRPr="00116C2D" w:rsidRDefault="00C85043" w:rsidP="00116C2D">
      <w:pPr>
        <w:spacing w:after="0" w:line="240" w:lineRule="auto"/>
        <w:jc w:val="both"/>
        <w:rPr>
          <w:rFonts w:ascii="Times New Roman" w:hAnsi="Times New Roman"/>
        </w:rPr>
      </w:pPr>
      <w:r w:rsidRPr="00116C2D">
        <w:rPr>
          <w:rFonts w:ascii="Times New Roman" w:hAnsi="Times New Roman"/>
        </w:rPr>
        <w:t xml:space="preserve">На основу </w:t>
      </w:r>
      <w:proofErr w:type="gramStart"/>
      <w:r w:rsidRPr="00116C2D">
        <w:rPr>
          <w:rFonts w:ascii="Times New Roman" w:hAnsi="Times New Roman"/>
        </w:rPr>
        <w:t xml:space="preserve">захтева  </w:t>
      </w:r>
      <w:r w:rsidR="00A47421" w:rsidRPr="00116C2D">
        <w:rPr>
          <w:rFonts w:ascii="Times New Roman" w:hAnsi="Times New Roman"/>
          <w:lang w:val="sr-Cyrl-CS"/>
        </w:rPr>
        <w:t>заинтересованг</w:t>
      </w:r>
      <w:proofErr w:type="gramEnd"/>
      <w:r w:rsidR="00A47421" w:rsidRPr="00116C2D">
        <w:rPr>
          <w:rFonts w:ascii="Times New Roman" w:hAnsi="Times New Roman"/>
          <w:lang w:val="sr-Cyrl-CS"/>
        </w:rPr>
        <w:t xml:space="preserve"> лица</w:t>
      </w:r>
      <w:r w:rsidRPr="00116C2D">
        <w:rPr>
          <w:rFonts w:ascii="Times New Roman" w:hAnsi="Times New Roman"/>
        </w:rPr>
        <w:t xml:space="preserve"> за појашњење конкурсне документације за </w:t>
      </w:r>
      <w:r w:rsidR="00EF4CBF" w:rsidRPr="00116C2D">
        <w:rPr>
          <w:rFonts w:ascii="Times New Roman" w:hAnsi="Times New Roman"/>
          <w:lang w:val="sr-Cyrl-CS"/>
        </w:rPr>
        <w:t xml:space="preserve">поступак </w:t>
      </w:r>
      <w:r w:rsidRPr="00116C2D">
        <w:rPr>
          <w:rFonts w:ascii="Times New Roman" w:hAnsi="Times New Roman"/>
        </w:rPr>
        <w:t>ЈН бр.</w:t>
      </w:r>
      <w:r w:rsidR="00A47421" w:rsidRPr="00116C2D">
        <w:rPr>
          <w:rFonts w:ascii="Times New Roman" w:hAnsi="Times New Roman"/>
          <w:lang w:val="sr-Cyrl-CS"/>
        </w:rPr>
        <w:t xml:space="preserve"> </w:t>
      </w:r>
      <w:r w:rsidR="00116C2D" w:rsidRPr="00116C2D">
        <w:rPr>
          <w:rFonts w:ascii="Times New Roman" w:hAnsi="Times New Roman"/>
          <w:lang w:val="sr-Cyrl-CS"/>
        </w:rPr>
        <w:t>04</w:t>
      </w:r>
      <w:r w:rsidRPr="00116C2D">
        <w:rPr>
          <w:rFonts w:ascii="Times New Roman" w:hAnsi="Times New Roman"/>
        </w:rPr>
        <w:t>/201</w:t>
      </w:r>
      <w:r w:rsidR="00736A3C" w:rsidRPr="00116C2D">
        <w:rPr>
          <w:rFonts w:ascii="Times New Roman" w:hAnsi="Times New Roman"/>
        </w:rPr>
        <w:t>9</w:t>
      </w:r>
      <w:r w:rsidRPr="00116C2D">
        <w:rPr>
          <w:rFonts w:ascii="Times New Roman" w:hAnsi="Times New Roman"/>
        </w:rPr>
        <w:t>, упућеног путем електронске поште на адресу наручиоца</w:t>
      </w:r>
      <w:r w:rsidR="00736A3C" w:rsidRPr="00116C2D">
        <w:rPr>
          <w:rFonts w:ascii="Times New Roman" w:hAnsi="Times New Roman"/>
        </w:rPr>
        <w:t xml:space="preserve"> </w:t>
      </w:r>
      <w:r w:rsidR="00116C2D" w:rsidRPr="00116C2D">
        <w:rPr>
          <w:rFonts w:ascii="Times New Roman" w:hAnsi="Times New Roman"/>
          <w:lang w:val="sr-Cyrl-CS"/>
        </w:rPr>
        <w:t>15.11</w:t>
      </w:r>
      <w:r w:rsidR="00736A3C" w:rsidRPr="00116C2D">
        <w:rPr>
          <w:rFonts w:ascii="Times New Roman" w:hAnsi="Times New Roman"/>
        </w:rPr>
        <w:t>.2019.</w:t>
      </w:r>
      <w:r w:rsidR="00A47421" w:rsidRPr="00116C2D">
        <w:rPr>
          <w:rFonts w:ascii="Times New Roman" w:hAnsi="Times New Roman"/>
          <w:lang w:val="sr-Cyrl-CS"/>
        </w:rPr>
        <w:t xml:space="preserve"> </w:t>
      </w:r>
      <w:proofErr w:type="gramStart"/>
      <w:r w:rsidR="007A0E0A" w:rsidRPr="00116C2D">
        <w:rPr>
          <w:rFonts w:ascii="Times New Roman" w:hAnsi="Times New Roman"/>
        </w:rPr>
        <w:t>године</w:t>
      </w:r>
      <w:proofErr w:type="gramEnd"/>
      <w:r w:rsidR="00A47421" w:rsidRPr="00116C2D">
        <w:rPr>
          <w:rFonts w:ascii="Times New Roman" w:hAnsi="Times New Roman"/>
          <w:lang w:val="sr-Cyrl-CS"/>
        </w:rPr>
        <w:t xml:space="preserve"> у </w:t>
      </w:r>
      <w:r w:rsidR="002957AB" w:rsidRPr="00116C2D">
        <w:rPr>
          <w:rFonts w:ascii="Times New Roman" w:hAnsi="Times New Roman"/>
        </w:rPr>
        <w:t>12:</w:t>
      </w:r>
      <w:r w:rsidR="00116C2D" w:rsidRPr="00116C2D">
        <w:rPr>
          <w:rFonts w:ascii="Times New Roman" w:hAnsi="Times New Roman"/>
          <w:lang w:val="sr-Cyrl-CS"/>
        </w:rPr>
        <w:t>56</w:t>
      </w:r>
      <w:r w:rsidR="002957AB" w:rsidRPr="00116C2D">
        <w:rPr>
          <w:rFonts w:ascii="Times New Roman" w:hAnsi="Times New Roman"/>
        </w:rPr>
        <w:t xml:space="preserve"> </w:t>
      </w:r>
      <w:r w:rsidR="00A47421" w:rsidRPr="00116C2D">
        <w:rPr>
          <w:rFonts w:ascii="Times New Roman" w:hAnsi="Times New Roman"/>
          <w:lang w:val="sr-Cyrl-CS"/>
        </w:rPr>
        <w:t>часова</w:t>
      </w:r>
      <w:r w:rsidRPr="00116C2D">
        <w:rPr>
          <w:rFonts w:ascii="Times New Roman" w:hAnsi="Times New Roman"/>
        </w:rPr>
        <w:t xml:space="preserve">, </w:t>
      </w:r>
      <w:r w:rsidR="00B623CF" w:rsidRPr="00116C2D">
        <w:rPr>
          <w:rFonts w:ascii="Times New Roman" w:hAnsi="Times New Roman"/>
        </w:rPr>
        <w:t xml:space="preserve">заведеног </w:t>
      </w:r>
      <w:r w:rsidR="00A47421" w:rsidRPr="00116C2D">
        <w:rPr>
          <w:rFonts w:ascii="Times New Roman" w:hAnsi="Times New Roman"/>
          <w:lang w:val="sr-Cyrl-CS"/>
        </w:rPr>
        <w:t xml:space="preserve">код Наручиоца дана </w:t>
      </w:r>
      <w:r w:rsidR="00B623CF" w:rsidRPr="00116C2D">
        <w:rPr>
          <w:rFonts w:ascii="Times New Roman" w:hAnsi="Times New Roman"/>
        </w:rPr>
        <w:t>под бр.</w:t>
      </w:r>
      <w:r w:rsidR="00736A3C" w:rsidRPr="00116C2D">
        <w:rPr>
          <w:rFonts w:ascii="Times New Roman" w:hAnsi="Times New Roman"/>
        </w:rPr>
        <w:t xml:space="preserve"> </w:t>
      </w:r>
      <w:r w:rsidR="00785AF9">
        <w:rPr>
          <w:rFonts w:ascii="Times New Roman" w:hAnsi="Times New Roman"/>
          <w:lang w:val="sr-Latn-RS"/>
        </w:rPr>
        <w:t>0003-534</w:t>
      </w:r>
      <w:r w:rsidR="00986E01" w:rsidRPr="00785AF9">
        <w:rPr>
          <w:rFonts w:ascii="Times New Roman" w:hAnsi="Times New Roman"/>
        </w:rPr>
        <w:t xml:space="preserve"> </w:t>
      </w:r>
      <w:r w:rsidR="00736A3C" w:rsidRPr="00785AF9">
        <w:rPr>
          <w:rFonts w:ascii="Times New Roman" w:hAnsi="Times New Roman"/>
        </w:rPr>
        <w:t>о</w:t>
      </w:r>
      <w:r w:rsidR="00736A3C" w:rsidRPr="00116C2D">
        <w:rPr>
          <w:rFonts w:ascii="Times New Roman" w:hAnsi="Times New Roman"/>
        </w:rPr>
        <w:t xml:space="preserve">д </w:t>
      </w:r>
      <w:r w:rsidR="00116C2D" w:rsidRPr="00116C2D">
        <w:rPr>
          <w:rFonts w:ascii="Times New Roman" w:hAnsi="Times New Roman"/>
          <w:lang w:val="sr-Cyrl-CS"/>
        </w:rPr>
        <w:t>15.11</w:t>
      </w:r>
      <w:r w:rsidR="00736A3C" w:rsidRPr="00116C2D">
        <w:rPr>
          <w:rFonts w:ascii="Times New Roman" w:hAnsi="Times New Roman"/>
        </w:rPr>
        <w:t>.2019.</w:t>
      </w:r>
      <w:r w:rsidR="00B623CF" w:rsidRPr="00116C2D">
        <w:rPr>
          <w:rFonts w:ascii="Times New Roman" w:hAnsi="Times New Roman"/>
        </w:rPr>
        <w:t>године</w:t>
      </w:r>
    </w:p>
    <w:p w:rsidR="007A686F" w:rsidRPr="00116C2D" w:rsidRDefault="007A686F" w:rsidP="00116C2D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D251B0" w:rsidRPr="00116C2D" w:rsidRDefault="007A686F" w:rsidP="00116C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16C2D">
        <w:rPr>
          <w:rFonts w:ascii="Times New Roman" w:eastAsia="Times New Roman" w:hAnsi="Times New Roman"/>
          <w:b/>
          <w:bCs/>
          <w:color w:val="000000"/>
        </w:rPr>
        <w:t>Питање 1</w:t>
      </w:r>
      <w:r w:rsidRPr="00116C2D">
        <w:rPr>
          <w:rFonts w:ascii="Times New Roman" w:eastAsia="Times New Roman" w:hAnsi="Times New Roman"/>
          <w:b/>
          <w:color w:val="000000"/>
        </w:rPr>
        <w:t xml:space="preserve">: </w:t>
      </w:r>
    </w:p>
    <w:p w:rsidR="004F622F" w:rsidRPr="00116C2D" w:rsidRDefault="004F622F" w:rsidP="00116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</w:p>
    <w:p w:rsidR="00CC666B" w:rsidRPr="00116C2D" w:rsidRDefault="00116C2D" w:rsidP="00116C2D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sr-Cyrl-CS"/>
        </w:rPr>
        <w:t>З</w:t>
      </w:r>
      <w:r>
        <w:rPr>
          <w:rFonts w:ascii="Times New Roman" w:eastAsia="Times New Roman" w:hAnsi="Times New Roman"/>
          <w:color w:val="000000"/>
        </w:rPr>
        <w:t>а</w:t>
      </w:r>
      <w:r w:rsidR="00CC666B" w:rsidRPr="00116C2D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Вашу</w:t>
      </w:r>
      <w:r w:rsidR="00CC666B" w:rsidRPr="00116C2D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јавну</w:t>
      </w:r>
      <w:r w:rsidR="00CC666B" w:rsidRPr="00116C2D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набавку</w:t>
      </w:r>
      <w:r w:rsidR="00CC666B" w:rsidRPr="00116C2D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под</w:t>
      </w:r>
      <w:r w:rsidR="00CC666B" w:rsidRPr="00116C2D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редним</w:t>
      </w:r>
      <w:r w:rsidR="00CC666B" w:rsidRPr="00116C2D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бројем</w:t>
      </w:r>
      <w:r w:rsidR="00CC666B" w:rsidRPr="00116C2D">
        <w:rPr>
          <w:rFonts w:ascii="Times New Roman" w:eastAsia="Times New Roman" w:hAnsi="Times New Roman"/>
          <w:color w:val="000000"/>
        </w:rPr>
        <w:t xml:space="preserve"> 57:</w:t>
      </w:r>
    </w:p>
    <w:p w:rsidR="00116C2D" w:rsidRDefault="00116C2D" w:rsidP="00116C2D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CC666B" w:rsidRPr="00116C2D" w:rsidRDefault="00116C2D" w:rsidP="00116C2D">
      <w:pPr>
        <w:spacing w:after="0" w:line="240" w:lineRule="auto"/>
        <w:jc w:val="both"/>
        <w:rPr>
          <w:rFonts w:ascii="Times New Roman" w:eastAsiaTheme="minorHAnsi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Средство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за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дезинфекцију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чишћење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свих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врста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површина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које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долазе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у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контакт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храном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у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здравственим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јавним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установама</w:t>
      </w:r>
      <w:r w:rsidR="00CC666B" w:rsidRPr="00116C2D">
        <w:rPr>
          <w:rFonts w:ascii="Times New Roman" w:hAnsi="Times New Roman"/>
          <w:color w:val="000000"/>
        </w:rPr>
        <w:t>, 750</w:t>
      </w:r>
      <w:r>
        <w:rPr>
          <w:rFonts w:ascii="Times New Roman" w:hAnsi="Times New Roman"/>
          <w:color w:val="000000"/>
        </w:rPr>
        <w:t>мл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распршивачем</w:t>
      </w:r>
      <w:r w:rsidR="00CC666B" w:rsidRPr="00116C2D">
        <w:rPr>
          <w:rFonts w:ascii="Times New Roman" w:hAnsi="Times New Roman"/>
          <w:color w:val="000000"/>
        </w:rPr>
        <w:t>.</w:t>
      </w:r>
      <w:proofErr w:type="gramEnd"/>
      <w:r>
        <w:rPr>
          <w:rFonts w:ascii="Times New Roman" w:hAnsi="Times New Roman"/>
          <w:color w:val="000000"/>
          <w:lang w:val="sr-Cyrl-CS"/>
        </w:rPr>
        <w:t xml:space="preserve"> </w:t>
      </w:r>
      <w:r>
        <w:rPr>
          <w:rFonts w:ascii="Times New Roman" w:hAnsi="Times New Roman"/>
          <w:color w:val="000000"/>
        </w:rPr>
        <w:t>Састав</w:t>
      </w:r>
      <w:r w:rsidR="00CC666B" w:rsidRPr="00116C2D">
        <w:rPr>
          <w:rFonts w:ascii="Times New Roman" w:hAnsi="Times New Roman"/>
          <w:color w:val="000000"/>
        </w:rPr>
        <w:t xml:space="preserve">: &lt;5% </w:t>
      </w:r>
      <w:r>
        <w:rPr>
          <w:rFonts w:ascii="Times New Roman" w:hAnsi="Times New Roman"/>
          <w:color w:val="000000"/>
        </w:rPr>
        <w:t>тетранатријум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етилендиаминотетраацетат</w:t>
      </w:r>
      <w:r w:rsidR="00CC666B" w:rsidRPr="00116C2D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нејонски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сурфактант</w:t>
      </w:r>
      <w:r w:rsidR="00CC666B" w:rsidRPr="00116C2D">
        <w:rPr>
          <w:rFonts w:ascii="Times New Roman" w:hAnsi="Times New Roman"/>
          <w:color w:val="000000"/>
        </w:rPr>
        <w:t xml:space="preserve">   </w:t>
      </w:r>
    </w:p>
    <w:p w:rsidR="00116C2D" w:rsidRDefault="00116C2D" w:rsidP="00116C2D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CC666B" w:rsidRPr="00116C2D" w:rsidRDefault="00116C2D" w:rsidP="00116C2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Cyrl-CS"/>
        </w:rPr>
        <w:t>П</w:t>
      </w:r>
      <w:r>
        <w:rPr>
          <w:rFonts w:ascii="Times New Roman" w:hAnsi="Times New Roman"/>
          <w:color w:val="000000"/>
        </w:rPr>
        <w:t>итање</w:t>
      </w:r>
      <w:r w:rsidR="00CC666B" w:rsidRPr="00116C2D"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Times New Roman"/>
          <w:color w:val="000000"/>
        </w:rPr>
        <w:t>шта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је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овде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активна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супстанца</w:t>
      </w:r>
      <w:r w:rsidR="00CC666B" w:rsidRPr="00116C2D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lang w:val="sr-Cyrl-CS"/>
        </w:rPr>
        <w:t>А</w:t>
      </w:r>
      <w:r>
        <w:rPr>
          <w:rFonts w:ascii="Times New Roman" w:hAnsi="Times New Roman"/>
          <w:color w:val="000000"/>
        </w:rPr>
        <w:t>ко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је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то</w:t>
      </w:r>
      <w:r w:rsidR="00CC666B" w:rsidRPr="00116C2D">
        <w:rPr>
          <w:rFonts w:ascii="Times New Roman" w:hAnsi="Times New Roman"/>
          <w:color w:val="000000"/>
        </w:rPr>
        <w:t xml:space="preserve">:  &lt;5% </w:t>
      </w:r>
      <w:r>
        <w:rPr>
          <w:rFonts w:ascii="Times New Roman" w:hAnsi="Times New Roman"/>
          <w:color w:val="000000"/>
        </w:rPr>
        <w:t>тетранатријум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етилендиаминотетраацетат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пошто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је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само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то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наведено</w:t>
      </w:r>
      <w:r w:rsidR="00CC666B" w:rsidRPr="00116C2D"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t>морате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наведете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колико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има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активне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супстанце</w:t>
      </w:r>
      <w:r w:rsidR="00CC666B" w:rsidRPr="00116C2D">
        <w:rPr>
          <w:rFonts w:ascii="Times New Roman" w:hAnsi="Times New Roman"/>
          <w:color w:val="000000"/>
        </w:rPr>
        <w:t xml:space="preserve"> &lt;5% </w:t>
      </w:r>
      <w:r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  <w:lang w:val="sr-Cyrl-CS"/>
        </w:rPr>
        <w:t xml:space="preserve"> </w:t>
      </w:r>
      <w:r>
        <w:rPr>
          <w:rFonts w:ascii="Times New Roman" w:hAnsi="Times New Roman"/>
          <w:color w:val="000000"/>
        </w:rPr>
        <w:t>може</w:t>
      </w:r>
      <w:r w:rsidR="00CC666B" w:rsidRPr="00116C2D">
        <w:rPr>
          <w:rFonts w:ascii="Times New Roman" w:hAnsi="Times New Roman"/>
          <w:color w:val="000000"/>
        </w:rPr>
        <w:t xml:space="preserve">. </w:t>
      </w:r>
    </w:p>
    <w:p w:rsidR="00116C2D" w:rsidRDefault="00116C2D" w:rsidP="00116C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116C2D" w:rsidRPr="00116C2D" w:rsidRDefault="00116C2D" w:rsidP="00116C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 w:rsidRPr="00245A6B">
        <w:rPr>
          <w:rFonts w:ascii="Times New Roman" w:eastAsia="Times New Roman" w:hAnsi="Times New Roman"/>
          <w:b/>
          <w:color w:val="000000"/>
          <w:lang w:val="sr-Cyrl-CS"/>
        </w:rPr>
        <w:t>Одговор 1:</w:t>
      </w:r>
    </w:p>
    <w:p w:rsidR="00116C2D" w:rsidRPr="00116C2D" w:rsidRDefault="00116C2D" w:rsidP="00116C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CS"/>
        </w:rPr>
      </w:pPr>
    </w:p>
    <w:p w:rsidR="00663DDB" w:rsidRPr="00663DDB" w:rsidRDefault="00663DDB" w:rsidP="00663DDB">
      <w:pPr>
        <w:numPr>
          <w:ilvl w:val="0"/>
          <w:numId w:val="9"/>
        </w:numPr>
        <w:spacing w:after="200" w:line="276" w:lineRule="auto"/>
        <w:contextualSpacing/>
        <w:rPr>
          <w:lang w:val="sr-Latn-RS"/>
        </w:rPr>
      </w:pPr>
      <w:r w:rsidRPr="00663DDB">
        <w:rPr>
          <w:lang w:val="sr-Latn-RS"/>
        </w:rPr>
        <w:t>Stavka br. 57 – Aktivna supstanca u sredstvu je:  Alkil (C12-16) dimetilbenzil amonijum hlorid 0,4%.</w:t>
      </w:r>
    </w:p>
    <w:p w:rsidR="00245A6B" w:rsidRPr="00CD1A81" w:rsidRDefault="00245A6B" w:rsidP="00245A6B">
      <w:pPr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116C2D" w:rsidRDefault="00116C2D" w:rsidP="00116C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</w:p>
    <w:p w:rsidR="00245A6B" w:rsidRPr="00245A6B" w:rsidRDefault="00245A6B" w:rsidP="00116C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</w:p>
    <w:p w:rsidR="00116C2D" w:rsidRPr="00116C2D" w:rsidRDefault="00116C2D" w:rsidP="00116C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16C2D">
        <w:rPr>
          <w:rFonts w:ascii="Times New Roman" w:eastAsia="Times New Roman" w:hAnsi="Times New Roman"/>
          <w:b/>
          <w:bCs/>
          <w:color w:val="000000"/>
        </w:rPr>
        <w:t xml:space="preserve">Питање </w:t>
      </w:r>
      <w:r w:rsidRPr="00116C2D">
        <w:rPr>
          <w:rFonts w:ascii="Times New Roman" w:eastAsia="Times New Roman" w:hAnsi="Times New Roman"/>
          <w:b/>
          <w:bCs/>
          <w:color w:val="000000"/>
          <w:lang w:val="sr-Cyrl-CS"/>
        </w:rPr>
        <w:t>2</w:t>
      </w:r>
      <w:r w:rsidRPr="00116C2D">
        <w:rPr>
          <w:rFonts w:ascii="Times New Roman" w:eastAsia="Times New Roman" w:hAnsi="Times New Roman"/>
          <w:color w:val="000000"/>
        </w:rPr>
        <w:t xml:space="preserve">: </w:t>
      </w:r>
    </w:p>
    <w:p w:rsidR="00116C2D" w:rsidRPr="00116C2D" w:rsidRDefault="00116C2D" w:rsidP="00116C2D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CC666B" w:rsidRPr="00116C2D" w:rsidRDefault="00116C2D" w:rsidP="00116C2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Cyrl-CS"/>
        </w:rPr>
        <w:t>Р</w:t>
      </w:r>
      <w:r>
        <w:rPr>
          <w:rFonts w:ascii="Times New Roman" w:hAnsi="Times New Roman"/>
          <w:color w:val="000000"/>
        </w:rPr>
        <w:t>ед</w:t>
      </w:r>
      <w:r w:rsidR="00CC666B" w:rsidRPr="00116C2D">
        <w:rPr>
          <w:rFonts w:ascii="Times New Roman" w:hAnsi="Times New Roman"/>
          <w:color w:val="000000"/>
        </w:rPr>
        <w:t xml:space="preserve">. </w:t>
      </w:r>
      <w:proofErr w:type="gramStart"/>
      <w:r>
        <w:rPr>
          <w:rFonts w:ascii="Times New Roman" w:hAnsi="Times New Roman"/>
          <w:color w:val="000000"/>
        </w:rPr>
        <w:t>број</w:t>
      </w:r>
      <w:proofErr w:type="gramEnd"/>
      <w:r w:rsidR="00CC666B" w:rsidRPr="00116C2D">
        <w:rPr>
          <w:rFonts w:ascii="Times New Roman" w:hAnsi="Times New Roman"/>
          <w:color w:val="000000"/>
        </w:rPr>
        <w:t xml:space="preserve">. 58. </w:t>
      </w:r>
      <w:proofErr w:type="gramStart"/>
      <w:r>
        <w:rPr>
          <w:rFonts w:ascii="Times New Roman" w:hAnsi="Times New Roman"/>
          <w:color w:val="000000"/>
        </w:rPr>
        <w:t>на</w:t>
      </w:r>
      <w:proofErr w:type="gramEnd"/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бази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чега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је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тражено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дезинфекционо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средство</w:t>
      </w:r>
      <w:r w:rsidR="00CC666B" w:rsidRPr="00116C2D">
        <w:rPr>
          <w:rFonts w:ascii="Times New Roman" w:hAnsi="Times New Roman"/>
          <w:color w:val="000000"/>
        </w:rPr>
        <w:t xml:space="preserve">. </w:t>
      </w:r>
      <w:proofErr w:type="gramStart"/>
      <w:r>
        <w:rPr>
          <w:rFonts w:ascii="Times New Roman" w:hAnsi="Times New Roman"/>
          <w:color w:val="000000"/>
        </w:rPr>
        <w:t>Која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је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активна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материја</w:t>
      </w:r>
      <w:r w:rsidR="00CC666B" w:rsidRPr="00116C2D">
        <w:rPr>
          <w:rFonts w:ascii="Times New Roman" w:hAnsi="Times New Roman"/>
          <w:color w:val="000000"/>
        </w:rPr>
        <w:t>.</w:t>
      </w:r>
      <w:proofErr w:type="gramEnd"/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sr-Cyrl-CS"/>
        </w:rPr>
        <w:t>П</w:t>
      </w:r>
      <w:r>
        <w:rPr>
          <w:rFonts w:ascii="Times New Roman" w:hAnsi="Times New Roman"/>
          <w:color w:val="000000"/>
        </w:rPr>
        <w:t>ошто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тражи</w:t>
      </w:r>
      <w:r w:rsidR="00CC666B" w:rsidRPr="00116C2D"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t>средство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које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долази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у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контакт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водом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за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пиће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морате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у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документацији</w:t>
      </w:r>
      <w:r w:rsidR="00CC666B" w:rsidRPr="00116C2D"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t>тражити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испитивање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вирусе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бактерије</w:t>
      </w:r>
      <w:r w:rsidR="00CC666B" w:rsidRPr="00116C2D">
        <w:rPr>
          <w:rFonts w:ascii="Times New Roman" w:hAnsi="Times New Roman"/>
          <w:color w:val="000000"/>
        </w:rPr>
        <w:t>.</w:t>
      </w:r>
    </w:p>
    <w:p w:rsidR="00116C2D" w:rsidRDefault="00116C2D" w:rsidP="00116C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116C2D" w:rsidRPr="00116C2D" w:rsidRDefault="00116C2D" w:rsidP="00116C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 w:rsidRPr="00CD1A81">
        <w:rPr>
          <w:rFonts w:ascii="Times New Roman" w:eastAsia="Times New Roman" w:hAnsi="Times New Roman"/>
          <w:b/>
          <w:color w:val="000000"/>
          <w:lang w:val="sr-Cyrl-CS"/>
        </w:rPr>
        <w:t>Одговор 2:</w:t>
      </w:r>
    </w:p>
    <w:p w:rsidR="00116C2D" w:rsidRPr="00116C2D" w:rsidRDefault="00116C2D" w:rsidP="00116C2D">
      <w:pPr>
        <w:spacing w:after="0" w:line="240" w:lineRule="auto"/>
        <w:jc w:val="both"/>
        <w:outlineLvl w:val="1"/>
        <w:rPr>
          <w:rFonts w:ascii="Times New Roman" w:hAnsi="Times New Roman"/>
          <w:lang w:val="ru-RU"/>
        </w:rPr>
      </w:pPr>
    </w:p>
    <w:p w:rsidR="00663DDB" w:rsidRDefault="00663DDB" w:rsidP="00663DDB">
      <w:pPr>
        <w:pStyle w:val="ListParagraph"/>
        <w:numPr>
          <w:ilvl w:val="0"/>
          <w:numId w:val="11"/>
        </w:numPr>
        <w:spacing w:after="200" w:line="276" w:lineRule="auto"/>
        <w:contextualSpacing/>
        <w:rPr>
          <w:lang w:val="sr-Latn-RS"/>
        </w:rPr>
      </w:pPr>
      <w:r>
        <w:rPr>
          <w:lang w:val="sr-Latn-RS"/>
        </w:rPr>
        <w:t>Stavka br. 58 –Aktivna supstanca u dezinfekcionom sredstvu je natrijum dihlorizocijanurat dihidrat.</w:t>
      </w:r>
    </w:p>
    <w:p w:rsidR="00116C2D" w:rsidRDefault="00116C2D" w:rsidP="00116C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</w:p>
    <w:p w:rsidR="00245A6B" w:rsidRPr="00245A6B" w:rsidRDefault="00245A6B" w:rsidP="00116C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</w:p>
    <w:p w:rsidR="00116C2D" w:rsidRPr="00116C2D" w:rsidRDefault="00116C2D" w:rsidP="00116C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16C2D">
        <w:rPr>
          <w:rFonts w:ascii="Times New Roman" w:eastAsia="Times New Roman" w:hAnsi="Times New Roman"/>
          <w:b/>
          <w:bCs/>
          <w:color w:val="000000"/>
        </w:rPr>
        <w:t xml:space="preserve">Питање </w:t>
      </w:r>
      <w:r w:rsidRPr="00116C2D">
        <w:rPr>
          <w:rFonts w:ascii="Times New Roman" w:eastAsia="Times New Roman" w:hAnsi="Times New Roman"/>
          <w:b/>
          <w:bCs/>
          <w:color w:val="000000"/>
          <w:lang w:val="sr-Cyrl-CS"/>
        </w:rPr>
        <w:t>3</w:t>
      </w:r>
      <w:r w:rsidRPr="00116C2D">
        <w:rPr>
          <w:rFonts w:ascii="Times New Roman" w:eastAsia="Times New Roman" w:hAnsi="Times New Roman"/>
          <w:color w:val="000000"/>
        </w:rPr>
        <w:t xml:space="preserve">: </w:t>
      </w:r>
    </w:p>
    <w:p w:rsidR="00116C2D" w:rsidRPr="00116C2D" w:rsidRDefault="00116C2D" w:rsidP="00116C2D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CC666B" w:rsidRPr="00116C2D" w:rsidRDefault="007E4381" w:rsidP="00116C2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редне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бројеве</w:t>
      </w:r>
      <w:r w:rsidR="00245A6B">
        <w:rPr>
          <w:rFonts w:ascii="Times New Roman" w:hAnsi="Times New Roman"/>
          <w:color w:val="000000"/>
        </w:rPr>
        <w:t xml:space="preserve"> 59</w:t>
      </w:r>
      <w:r w:rsidR="00CC666B" w:rsidRPr="00116C2D">
        <w:rPr>
          <w:rFonts w:ascii="Times New Roman" w:hAnsi="Times New Roman"/>
          <w:color w:val="000000"/>
        </w:rPr>
        <w:t xml:space="preserve">, 60, 61, </w:t>
      </w:r>
      <w:r>
        <w:rPr>
          <w:rFonts w:ascii="Times New Roman" w:hAnsi="Times New Roman"/>
          <w:color w:val="000000"/>
        </w:rPr>
        <w:t>наводите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испитивање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бактерије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нпр</w:t>
      </w:r>
      <w:r w:rsidR="00CC666B" w:rsidRPr="00116C2D">
        <w:rPr>
          <w:rFonts w:ascii="Times New Roman" w:hAnsi="Times New Roman"/>
          <w:color w:val="000000"/>
        </w:rPr>
        <w:t xml:space="preserve">:  </w:t>
      </w:r>
    </w:p>
    <w:p w:rsidR="007E4381" w:rsidRDefault="007E4381" w:rsidP="00116C2D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CC666B" w:rsidRPr="00116C2D" w:rsidRDefault="00CC666B" w:rsidP="00116C2D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16C2D">
        <w:rPr>
          <w:rFonts w:ascii="Times New Roman" w:hAnsi="Times New Roman"/>
          <w:color w:val="000000"/>
        </w:rPr>
        <w:t>Pseudomonas aeruginosa ATTC 27853, Staphylococcus aureus ATTC 25923, Candida albicans ATCC 10231, Esherichia coli ATCC 25922, Klebsiella pneumoniae ATCC 700603, Proteus mirabilis ATCC 29906, Enterococcus hirae NCTC 12367</w:t>
      </w:r>
    </w:p>
    <w:p w:rsidR="007E4381" w:rsidRDefault="007E4381" w:rsidP="00116C2D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CC666B" w:rsidRPr="00116C2D" w:rsidRDefault="007E4381" w:rsidP="00116C2D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Cyrl-CS"/>
        </w:rPr>
        <w:t>Моје питање</w:t>
      </w:r>
      <w:r w:rsidR="00CC666B" w:rsidRPr="00116C2D">
        <w:rPr>
          <w:rFonts w:ascii="Times New Roman" w:hAnsi="Times New Roman"/>
          <w:color w:val="000000"/>
        </w:rPr>
        <w:t xml:space="preserve"> : </w:t>
      </w:r>
      <w:r>
        <w:rPr>
          <w:rFonts w:ascii="Times New Roman" w:hAnsi="Times New Roman"/>
          <w:color w:val="000000"/>
        </w:rPr>
        <w:t>да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ли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је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могуће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доставити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испитивање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друге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сојеве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тражених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бактерија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који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су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то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сојеви</w:t>
      </w:r>
      <w:r w:rsidR="00CC666B" w:rsidRPr="00116C2D">
        <w:rPr>
          <w:rFonts w:ascii="Times New Roman" w:hAnsi="Times New Roman"/>
          <w:color w:val="000000"/>
        </w:rPr>
        <w:t xml:space="preserve">. </w:t>
      </w:r>
    </w:p>
    <w:p w:rsidR="007E4381" w:rsidRDefault="007E4381" w:rsidP="00116C2D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CC666B" w:rsidRPr="00116C2D" w:rsidRDefault="00A9752C" w:rsidP="00116C2D">
      <w:p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Ви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тражите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испитивање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сојеве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бактерија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које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не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препоручује</w:t>
      </w:r>
      <w:r w:rsidR="00CC666B" w:rsidRPr="00116C2D">
        <w:rPr>
          <w:rFonts w:ascii="Times New Roman" w:hAnsi="Times New Roman"/>
          <w:color w:val="000000"/>
        </w:rPr>
        <w:t xml:space="preserve"> ECHA</w:t>
      </w:r>
      <w:r>
        <w:rPr>
          <w:rFonts w:ascii="Times New Roman" w:hAnsi="Times New Roman"/>
          <w:color w:val="000000"/>
          <w:lang w:val="sr-Cyrl-CS"/>
        </w:rPr>
        <w:t xml:space="preserve"> </w:t>
      </w:r>
      <w:r w:rsidR="00CC666B" w:rsidRPr="00116C2D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европска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агенција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за</w:t>
      </w:r>
      <w:r w:rsidR="00CC666B" w:rsidRPr="00116C2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хемикалије</w:t>
      </w:r>
      <w:r w:rsidR="00CC666B" w:rsidRPr="00116C2D">
        <w:rPr>
          <w:rFonts w:ascii="Times New Roman" w:hAnsi="Times New Roman"/>
          <w:color w:val="000000"/>
        </w:rPr>
        <w:t>.</w:t>
      </w:r>
      <w:proofErr w:type="gramEnd"/>
      <w:r w:rsidR="00CC666B" w:rsidRPr="00116C2D">
        <w:rPr>
          <w:rFonts w:ascii="Times New Roman" w:hAnsi="Times New Roman"/>
          <w:color w:val="000000"/>
        </w:rPr>
        <w:t xml:space="preserve"> </w:t>
      </w:r>
    </w:p>
    <w:p w:rsidR="00A9752C" w:rsidRDefault="00A9752C" w:rsidP="00116C2D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A9752C" w:rsidRDefault="00A9752C" w:rsidP="00116C2D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t>Ова средства би требало избацити из тендерске документације пошто се ови сојеви не препоручују.</w:t>
      </w:r>
    </w:p>
    <w:p w:rsidR="00A9752C" w:rsidRDefault="00A9752C" w:rsidP="00116C2D">
      <w:pPr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D251B0" w:rsidRPr="00116C2D" w:rsidRDefault="00116C2D" w:rsidP="00116C2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 w:rsidRPr="00CD1A81">
        <w:rPr>
          <w:rFonts w:ascii="Times New Roman" w:eastAsia="Times New Roman" w:hAnsi="Times New Roman"/>
          <w:b/>
          <w:color w:val="000000"/>
          <w:lang w:val="sr-Cyrl-CS"/>
        </w:rPr>
        <w:t>Одговор 3</w:t>
      </w:r>
      <w:r w:rsidR="00D251B0" w:rsidRPr="00CD1A81">
        <w:rPr>
          <w:rFonts w:ascii="Times New Roman" w:eastAsia="Times New Roman" w:hAnsi="Times New Roman"/>
          <w:b/>
          <w:color w:val="000000"/>
          <w:lang w:val="sr-Cyrl-CS"/>
        </w:rPr>
        <w:t>:</w:t>
      </w:r>
    </w:p>
    <w:p w:rsidR="004F622F" w:rsidRPr="00116C2D" w:rsidRDefault="004F622F" w:rsidP="00116C2D">
      <w:pPr>
        <w:spacing w:after="0" w:line="240" w:lineRule="auto"/>
        <w:jc w:val="both"/>
        <w:outlineLvl w:val="1"/>
        <w:rPr>
          <w:rFonts w:ascii="Times New Roman" w:hAnsi="Times New Roman"/>
          <w:lang w:val="ru-RU"/>
        </w:rPr>
      </w:pPr>
    </w:p>
    <w:p w:rsidR="00663DDB" w:rsidRDefault="00663DDB" w:rsidP="00663DDB">
      <w:pPr>
        <w:pStyle w:val="ListParagraph"/>
        <w:numPr>
          <w:ilvl w:val="0"/>
          <w:numId w:val="12"/>
        </w:numPr>
        <w:spacing w:after="200" w:line="276" w:lineRule="auto"/>
        <w:contextualSpacing/>
        <w:rPr>
          <w:lang w:val="sr-Latn-RS"/>
        </w:rPr>
      </w:pPr>
      <w:r>
        <w:rPr>
          <w:lang w:val="sr-Latn-RS"/>
        </w:rPr>
        <w:t>Za stavke pod rb. 59, 60 i 61, naručilac smatra da ne postoji opravdan razlog za brisanje  iz konkursne dokumentacije proizvoda  koji su upisani u Privremenu listu biocidnih proizvoda i samim tim odobreni od strane nadležnog Ministarstva.</w:t>
      </w:r>
    </w:p>
    <w:p w:rsidR="00663DDB" w:rsidRDefault="00663DDB" w:rsidP="00663DDB">
      <w:pPr>
        <w:pStyle w:val="ListParagraph"/>
        <w:ind w:left="1080"/>
        <w:rPr>
          <w:lang w:val="sr-Latn-RS"/>
        </w:rPr>
      </w:pPr>
      <w:r>
        <w:rPr>
          <w:lang w:val="sr-Latn-RS"/>
        </w:rPr>
        <w:t>Naručilac će prihvatiti ponude ponuđača koji nude proizvode koji ispunjavaju minimum  zahteva iz konkursne dokumentacije.</w:t>
      </w:r>
    </w:p>
    <w:p w:rsidR="00663DDB" w:rsidRDefault="00663DDB" w:rsidP="00663DDB">
      <w:pPr>
        <w:pStyle w:val="ListParagraph"/>
        <w:ind w:left="1080"/>
        <w:rPr>
          <w:lang w:val="sr-Latn-RS"/>
        </w:rPr>
      </w:pPr>
      <w:r>
        <w:rPr>
          <w:lang w:val="sr-Latn-RS"/>
        </w:rPr>
        <w:t xml:space="preserve">Naručilac ostaje pri zahtevima konkursne dokumentacije. </w:t>
      </w:r>
    </w:p>
    <w:p w:rsidR="001120CF" w:rsidRPr="00116C2D" w:rsidRDefault="001120CF" w:rsidP="00116C2D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  <w:lang w:val="sr-Cyrl-CS"/>
        </w:rPr>
      </w:pPr>
      <w:bookmarkStart w:id="0" w:name="_GoBack"/>
      <w:bookmarkEnd w:id="0"/>
    </w:p>
    <w:p w:rsidR="007871CE" w:rsidRPr="00116C2D" w:rsidRDefault="007871CE" w:rsidP="00116C2D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682CD2" w:rsidRPr="00116C2D" w:rsidRDefault="00C85043" w:rsidP="00116C2D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  <w:r w:rsidRPr="00116C2D">
        <w:rPr>
          <w:rFonts w:ascii="Times New Roman" w:eastAsia="Times New Roman" w:hAnsi="Times New Roman"/>
          <w:color w:val="000000"/>
        </w:rPr>
        <w:tab/>
      </w:r>
      <w:r w:rsidRPr="00116C2D">
        <w:rPr>
          <w:rFonts w:ascii="Times New Roman" w:eastAsia="Times New Roman" w:hAnsi="Times New Roman"/>
          <w:color w:val="000000"/>
        </w:rPr>
        <w:tab/>
        <w:t xml:space="preserve">                                </w:t>
      </w:r>
      <w:r w:rsidR="001733C6" w:rsidRPr="00116C2D">
        <w:rPr>
          <w:rFonts w:ascii="Times New Roman" w:eastAsia="Times New Roman" w:hAnsi="Times New Roman"/>
          <w:color w:val="000000"/>
        </w:rPr>
        <w:t xml:space="preserve">    </w:t>
      </w:r>
      <w:r w:rsidR="00214206" w:rsidRPr="00116C2D">
        <w:rPr>
          <w:rFonts w:ascii="Times New Roman" w:eastAsia="Times New Roman" w:hAnsi="Times New Roman"/>
          <w:color w:val="000000"/>
        </w:rPr>
        <w:t xml:space="preserve">       </w:t>
      </w:r>
      <w:r w:rsidR="00B462A8" w:rsidRPr="00116C2D">
        <w:rPr>
          <w:rFonts w:ascii="Times New Roman" w:eastAsia="Times New Roman" w:hAnsi="Times New Roman"/>
          <w:color w:val="000000"/>
        </w:rPr>
        <w:t xml:space="preserve">                  </w:t>
      </w:r>
      <w:r w:rsidR="00682CD2" w:rsidRPr="00116C2D">
        <w:rPr>
          <w:rFonts w:ascii="Times New Roman" w:eastAsia="Times New Roman" w:hAnsi="Times New Roman"/>
          <w:color w:val="000000"/>
        </w:rPr>
        <w:t xml:space="preserve">                    </w:t>
      </w:r>
    </w:p>
    <w:p w:rsidR="00C85043" w:rsidRPr="00116C2D" w:rsidRDefault="00682CD2" w:rsidP="00116C2D">
      <w:pPr>
        <w:spacing w:after="0" w:line="240" w:lineRule="auto"/>
        <w:jc w:val="both"/>
        <w:rPr>
          <w:rFonts w:ascii="Times New Roman" w:hAnsi="Times New Roman"/>
        </w:rPr>
      </w:pPr>
      <w:r w:rsidRPr="00116C2D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</w:t>
      </w:r>
      <w:r w:rsidR="00D95E10" w:rsidRPr="00116C2D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707B74" w:rsidRPr="00116C2D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C85043" w:rsidRPr="00116C2D">
        <w:rPr>
          <w:rFonts w:ascii="Times New Roman" w:hAnsi="Times New Roman"/>
        </w:rPr>
        <w:t xml:space="preserve">Наручилац </w:t>
      </w:r>
    </w:p>
    <w:p w:rsidR="00C85043" w:rsidRPr="00116C2D" w:rsidRDefault="00C85043" w:rsidP="00116C2D">
      <w:pPr>
        <w:spacing w:after="0" w:line="240" w:lineRule="auto"/>
        <w:jc w:val="both"/>
        <w:rPr>
          <w:rFonts w:ascii="Times New Roman" w:hAnsi="Times New Roman"/>
        </w:rPr>
      </w:pPr>
      <w:r w:rsidRPr="00116C2D">
        <w:rPr>
          <w:rFonts w:ascii="Times New Roman" w:hAnsi="Times New Roman"/>
        </w:rPr>
        <w:tab/>
      </w:r>
      <w:r w:rsidRPr="00116C2D">
        <w:rPr>
          <w:rFonts w:ascii="Times New Roman" w:hAnsi="Times New Roman"/>
        </w:rPr>
        <w:tab/>
      </w:r>
      <w:r w:rsidRPr="00116C2D">
        <w:rPr>
          <w:rFonts w:ascii="Times New Roman" w:hAnsi="Times New Roman"/>
        </w:rPr>
        <w:tab/>
      </w:r>
      <w:r w:rsidRPr="00116C2D">
        <w:rPr>
          <w:rFonts w:ascii="Times New Roman" w:hAnsi="Times New Roman"/>
        </w:rPr>
        <w:tab/>
      </w:r>
      <w:r w:rsidRPr="00116C2D">
        <w:rPr>
          <w:rFonts w:ascii="Times New Roman" w:hAnsi="Times New Roman"/>
        </w:rPr>
        <w:tab/>
      </w:r>
      <w:r w:rsidRPr="00116C2D">
        <w:rPr>
          <w:rFonts w:ascii="Times New Roman" w:hAnsi="Times New Roman"/>
        </w:rPr>
        <w:tab/>
      </w:r>
      <w:r w:rsidRPr="00116C2D">
        <w:rPr>
          <w:rFonts w:ascii="Times New Roman" w:hAnsi="Times New Roman"/>
        </w:rPr>
        <w:tab/>
        <w:t xml:space="preserve">        Специјална болница „Рус</w:t>
      </w:r>
      <w:r w:rsidR="00D251B0" w:rsidRPr="00116C2D">
        <w:rPr>
          <w:rFonts w:ascii="Times New Roman" w:hAnsi="Times New Roman"/>
        </w:rPr>
        <w:t>анда“</w:t>
      </w:r>
      <w:r w:rsidR="00D251B0" w:rsidRPr="00116C2D">
        <w:rPr>
          <w:rFonts w:ascii="Times New Roman" w:hAnsi="Times New Roman"/>
        </w:rPr>
        <w:tab/>
      </w:r>
      <w:r w:rsidR="00D251B0" w:rsidRPr="00116C2D">
        <w:rPr>
          <w:rFonts w:ascii="Times New Roman" w:hAnsi="Times New Roman"/>
        </w:rPr>
        <w:tab/>
      </w:r>
      <w:r w:rsidR="00D251B0" w:rsidRPr="00116C2D">
        <w:rPr>
          <w:rFonts w:ascii="Times New Roman" w:hAnsi="Times New Roman"/>
        </w:rPr>
        <w:tab/>
      </w:r>
      <w:r w:rsidR="00D251B0" w:rsidRPr="00116C2D">
        <w:rPr>
          <w:rFonts w:ascii="Times New Roman" w:hAnsi="Times New Roman"/>
        </w:rPr>
        <w:tab/>
      </w:r>
      <w:r w:rsidR="00D251B0" w:rsidRPr="00116C2D">
        <w:rPr>
          <w:rFonts w:ascii="Times New Roman" w:hAnsi="Times New Roman"/>
        </w:rPr>
        <w:tab/>
      </w:r>
      <w:r w:rsidR="00D251B0" w:rsidRPr="00116C2D">
        <w:rPr>
          <w:rFonts w:ascii="Times New Roman" w:hAnsi="Times New Roman"/>
        </w:rPr>
        <w:tab/>
        <w:t xml:space="preserve">                   </w:t>
      </w:r>
      <w:r w:rsidR="002957AB" w:rsidRPr="00116C2D">
        <w:rPr>
          <w:rFonts w:ascii="Times New Roman" w:hAnsi="Times New Roman"/>
          <w:lang w:val="sr-Cyrl-CS"/>
        </w:rPr>
        <w:t xml:space="preserve">   </w:t>
      </w:r>
      <w:r w:rsidR="00710C0D">
        <w:rPr>
          <w:rFonts w:ascii="Times New Roman" w:hAnsi="Times New Roman"/>
          <w:lang w:val="sr-Cyrl-CS"/>
        </w:rPr>
        <w:t xml:space="preserve"> </w:t>
      </w:r>
      <w:r w:rsidR="00D251B0" w:rsidRPr="00116C2D">
        <w:rPr>
          <w:rFonts w:ascii="Times New Roman" w:hAnsi="Times New Roman"/>
        </w:rPr>
        <w:t xml:space="preserve"> </w:t>
      </w:r>
      <w:r w:rsidR="00245A6B">
        <w:rPr>
          <w:rFonts w:ascii="Times New Roman" w:hAnsi="Times New Roman"/>
        </w:rPr>
        <w:t xml:space="preserve"> </w:t>
      </w:r>
      <w:r w:rsidR="00D251B0" w:rsidRPr="00116C2D">
        <w:rPr>
          <w:rFonts w:ascii="Times New Roman" w:hAnsi="Times New Roman"/>
        </w:rPr>
        <w:t xml:space="preserve">Комисија за јавну набавку </w:t>
      </w:r>
      <w:r w:rsidR="00116C2D" w:rsidRPr="00116C2D">
        <w:rPr>
          <w:rFonts w:ascii="Times New Roman" w:hAnsi="Times New Roman"/>
          <w:lang w:val="sr-Cyrl-CS"/>
        </w:rPr>
        <w:t>ЈН</w:t>
      </w:r>
      <w:r w:rsidR="00D251B0" w:rsidRPr="00116C2D">
        <w:rPr>
          <w:rFonts w:ascii="Times New Roman" w:hAnsi="Times New Roman"/>
          <w:lang w:val="sr-Cyrl-CS"/>
        </w:rPr>
        <w:t xml:space="preserve"> </w:t>
      </w:r>
      <w:r w:rsidR="00707B74" w:rsidRPr="00116C2D">
        <w:rPr>
          <w:rFonts w:ascii="Times New Roman" w:hAnsi="Times New Roman"/>
          <w:lang w:val="sr-Cyrl-CS"/>
        </w:rPr>
        <w:t>0</w:t>
      </w:r>
      <w:r w:rsidR="00116C2D" w:rsidRPr="00116C2D">
        <w:rPr>
          <w:rFonts w:ascii="Times New Roman" w:hAnsi="Times New Roman"/>
          <w:lang w:val="sr-Cyrl-CS"/>
        </w:rPr>
        <w:t>4</w:t>
      </w:r>
      <w:r w:rsidR="00D251B0" w:rsidRPr="00116C2D">
        <w:rPr>
          <w:rFonts w:ascii="Times New Roman" w:hAnsi="Times New Roman"/>
          <w:lang w:val="sr-Cyrl-CS"/>
        </w:rPr>
        <w:t>/2019</w:t>
      </w:r>
      <w:r w:rsidRPr="00116C2D">
        <w:rPr>
          <w:rFonts w:ascii="Times New Roman" w:hAnsi="Times New Roman"/>
        </w:rPr>
        <w:t xml:space="preserve">      </w:t>
      </w:r>
    </w:p>
    <w:sectPr w:rsidR="00C85043" w:rsidRPr="00116C2D" w:rsidSect="007A0E0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FC82AEFC"/>
    <w:name w:val="WW8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2698"/>
    <w:multiLevelType w:val="hybridMultilevel"/>
    <w:tmpl w:val="2EB0A0F8"/>
    <w:lvl w:ilvl="0" w:tplc="EB2A6710">
      <w:start w:val="73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94663"/>
    <w:multiLevelType w:val="hybridMultilevel"/>
    <w:tmpl w:val="F0D84774"/>
    <w:lvl w:ilvl="0" w:tplc="E5F8FA9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0AA7CBF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DE5233"/>
    <w:multiLevelType w:val="hybridMultilevel"/>
    <w:tmpl w:val="6E621F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D4B82"/>
    <w:multiLevelType w:val="hybridMultilevel"/>
    <w:tmpl w:val="1D52157E"/>
    <w:lvl w:ilvl="0" w:tplc="B1C0BFB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154E8A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432F0"/>
    <w:multiLevelType w:val="hybridMultilevel"/>
    <w:tmpl w:val="BBF2DE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3036A"/>
    <w:multiLevelType w:val="hybridMultilevel"/>
    <w:tmpl w:val="1D52157E"/>
    <w:lvl w:ilvl="0" w:tplc="B1C0BFB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7F33B4"/>
    <w:multiLevelType w:val="hybridMultilevel"/>
    <w:tmpl w:val="DB10ADEE"/>
    <w:lvl w:ilvl="0" w:tplc="7032B6C2">
      <w:numFmt w:val="bullet"/>
      <w:lvlText w:val="·"/>
      <w:lvlJc w:val="left"/>
      <w:pPr>
        <w:ind w:left="960" w:hanging="60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54CB3"/>
    <w:multiLevelType w:val="hybridMultilevel"/>
    <w:tmpl w:val="1D52157E"/>
    <w:lvl w:ilvl="0" w:tplc="B1C0BFB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43"/>
    <w:rsid w:val="00041EF1"/>
    <w:rsid w:val="000C6C83"/>
    <w:rsid w:val="000C7136"/>
    <w:rsid w:val="000D74D8"/>
    <w:rsid w:val="000E65C2"/>
    <w:rsid w:val="00100054"/>
    <w:rsid w:val="001120CF"/>
    <w:rsid w:val="00116C2D"/>
    <w:rsid w:val="001733C6"/>
    <w:rsid w:val="001829C7"/>
    <w:rsid w:val="00214206"/>
    <w:rsid w:val="00245A6B"/>
    <w:rsid w:val="00290FC4"/>
    <w:rsid w:val="002957AB"/>
    <w:rsid w:val="002C0649"/>
    <w:rsid w:val="002F7B68"/>
    <w:rsid w:val="003B1058"/>
    <w:rsid w:val="0046086C"/>
    <w:rsid w:val="004A3160"/>
    <w:rsid w:val="004D3993"/>
    <w:rsid w:val="004E1FC1"/>
    <w:rsid w:val="004F622F"/>
    <w:rsid w:val="00530CF0"/>
    <w:rsid w:val="00564DCB"/>
    <w:rsid w:val="005938DD"/>
    <w:rsid w:val="005E6BFB"/>
    <w:rsid w:val="00663DDB"/>
    <w:rsid w:val="00667849"/>
    <w:rsid w:val="00674739"/>
    <w:rsid w:val="00682CD2"/>
    <w:rsid w:val="006945DF"/>
    <w:rsid w:val="00704E81"/>
    <w:rsid w:val="00707B74"/>
    <w:rsid w:val="00710C0D"/>
    <w:rsid w:val="00712CE3"/>
    <w:rsid w:val="007142CE"/>
    <w:rsid w:val="0072165C"/>
    <w:rsid w:val="00736A3C"/>
    <w:rsid w:val="00785AF9"/>
    <w:rsid w:val="007871CE"/>
    <w:rsid w:val="00797A76"/>
    <w:rsid w:val="007A0E0A"/>
    <w:rsid w:val="007A686F"/>
    <w:rsid w:val="007E4146"/>
    <w:rsid w:val="007E4381"/>
    <w:rsid w:val="007F0084"/>
    <w:rsid w:val="007F3096"/>
    <w:rsid w:val="00835E76"/>
    <w:rsid w:val="00844AAC"/>
    <w:rsid w:val="008B3C36"/>
    <w:rsid w:val="008E2A45"/>
    <w:rsid w:val="009712BA"/>
    <w:rsid w:val="00986E01"/>
    <w:rsid w:val="00993F41"/>
    <w:rsid w:val="009946E2"/>
    <w:rsid w:val="00A47421"/>
    <w:rsid w:val="00A5723E"/>
    <w:rsid w:val="00A9752C"/>
    <w:rsid w:val="00AC05D5"/>
    <w:rsid w:val="00AD0DB5"/>
    <w:rsid w:val="00AD5425"/>
    <w:rsid w:val="00B36FA0"/>
    <w:rsid w:val="00B462A8"/>
    <w:rsid w:val="00B623CF"/>
    <w:rsid w:val="00BB5A9D"/>
    <w:rsid w:val="00BF216D"/>
    <w:rsid w:val="00C60884"/>
    <w:rsid w:val="00C85043"/>
    <w:rsid w:val="00C959FA"/>
    <w:rsid w:val="00CB77F2"/>
    <w:rsid w:val="00CC666B"/>
    <w:rsid w:val="00CD1A81"/>
    <w:rsid w:val="00CE1C23"/>
    <w:rsid w:val="00D05629"/>
    <w:rsid w:val="00D223FA"/>
    <w:rsid w:val="00D251B0"/>
    <w:rsid w:val="00D469EA"/>
    <w:rsid w:val="00D95E10"/>
    <w:rsid w:val="00DB2006"/>
    <w:rsid w:val="00DD22D8"/>
    <w:rsid w:val="00E83126"/>
    <w:rsid w:val="00E83743"/>
    <w:rsid w:val="00E83886"/>
    <w:rsid w:val="00EF4CBF"/>
    <w:rsid w:val="00F608F9"/>
    <w:rsid w:val="00F97CEC"/>
    <w:rsid w:val="00FB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43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9946E2"/>
    <w:pPr>
      <w:keepNext/>
      <w:tabs>
        <w:tab w:val="num" w:pos="720"/>
      </w:tabs>
      <w:suppressAutoHyphens/>
      <w:spacing w:after="0" w:line="240" w:lineRule="auto"/>
      <w:ind w:right="-108"/>
      <w:outlineLvl w:val="2"/>
    </w:pPr>
    <w:rPr>
      <w:rFonts w:ascii="Times New Roman" w:eastAsia="Times New Roman" w:hAnsi="Times New Roman"/>
      <w:i/>
      <w:sz w:val="20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46"/>
    <w:pPr>
      <w:spacing w:after="0" w:line="240" w:lineRule="auto"/>
      <w:ind w:left="72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unhideWhenUsed/>
    <w:rsid w:val="00682CD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9946E2"/>
    <w:rPr>
      <w:rFonts w:ascii="Times New Roman" w:eastAsia="Times New Roman" w:hAnsi="Times New Roman"/>
      <w:i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43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9946E2"/>
    <w:pPr>
      <w:keepNext/>
      <w:tabs>
        <w:tab w:val="num" w:pos="720"/>
      </w:tabs>
      <w:suppressAutoHyphens/>
      <w:spacing w:after="0" w:line="240" w:lineRule="auto"/>
      <w:ind w:right="-108"/>
      <w:outlineLvl w:val="2"/>
    </w:pPr>
    <w:rPr>
      <w:rFonts w:ascii="Times New Roman" w:eastAsia="Times New Roman" w:hAnsi="Times New Roman"/>
      <w:i/>
      <w:sz w:val="20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46"/>
    <w:pPr>
      <w:spacing w:after="0" w:line="240" w:lineRule="auto"/>
      <w:ind w:left="72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unhideWhenUsed/>
    <w:rsid w:val="00682CD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9946E2"/>
    <w:rPr>
      <w:rFonts w:ascii="Times New Roman" w:eastAsia="Times New Roman" w:hAnsi="Times New Roman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Jela</dc:creator>
  <cp:lastModifiedBy>MiljanC</cp:lastModifiedBy>
  <cp:revision>2</cp:revision>
  <cp:lastPrinted>2018-12-18T10:35:00Z</cp:lastPrinted>
  <dcterms:created xsi:type="dcterms:W3CDTF">2019-11-18T13:19:00Z</dcterms:created>
  <dcterms:modified xsi:type="dcterms:W3CDTF">2019-11-18T13:19:00Z</dcterms:modified>
</cp:coreProperties>
</file>